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9A6A" w14:textId="77777777" w:rsidR="003D3B6B" w:rsidRDefault="003D3B6B" w:rsidP="003D3B6B">
      <w:pPr>
        <w:spacing w:line="234" w:lineRule="auto"/>
        <w:jc w:val="center"/>
        <w:outlineLvl w:val="0"/>
        <w:rPr>
          <w:rFonts w:ascii="Arial" w:hAnsi="Arial" w:cs="Arial"/>
        </w:rPr>
      </w:pPr>
      <w:bookmarkStart w:id="0" w:name="_GoBack"/>
      <w:bookmarkEnd w:id="0"/>
      <w:r>
        <w:rPr>
          <w:rFonts w:ascii="Arial" w:hAnsi="Arial" w:cs="Arial"/>
        </w:rPr>
        <w:t>BOARD OF TRUSTEES</w:t>
      </w:r>
      <w:r w:rsidRPr="00F61895">
        <w:rPr>
          <w:rFonts w:ascii="Arial" w:hAnsi="Arial" w:cs="Arial"/>
        </w:rPr>
        <w:t xml:space="preserve"> </w:t>
      </w:r>
      <w:r>
        <w:rPr>
          <w:rFonts w:ascii="Arial" w:hAnsi="Arial" w:cs="Arial"/>
        </w:rPr>
        <w:t>INTERIM TELECONFERENCE</w:t>
      </w:r>
      <w:r w:rsidRPr="00F61895">
        <w:rPr>
          <w:rFonts w:ascii="Arial" w:hAnsi="Arial" w:cs="Arial"/>
        </w:rPr>
        <w:t xml:space="preserve"> MEETING</w:t>
      </w:r>
    </w:p>
    <w:p w14:paraId="3669B910" w14:textId="2FD10AFC" w:rsidR="003D3B6B" w:rsidRPr="00880B0B" w:rsidRDefault="00A1315A" w:rsidP="003D3B6B">
      <w:pPr>
        <w:spacing w:line="234" w:lineRule="auto"/>
        <w:jc w:val="center"/>
        <w:outlineLvl w:val="0"/>
        <w:rPr>
          <w:rFonts w:ascii="Arial" w:hAnsi="Arial" w:cs="Arial"/>
          <w:sz w:val="28"/>
        </w:rPr>
      </w:pPr>
      <w:r>
        <w:rPr>
          <w:rFonts w:ascii="Arial" w:hAnsi="Arial" w:cs="Arial"/>
          <w:sz w:val="28"/>
        </w:rPr>
        <w:t xml:space="preserve">OFFICIAL </w:t>
      </w:r>
      <w:r w:rsidR="003D3B6B">
        <w:rPr>
          <w:rFonts w:ascii="Arial" w:hAnsi="Arial" w:cs="Arial"/>
          <w:sz w:val="28"/>
        </w:rPr>
        <w:t>MINUTES</w:t>
      </w:r>
    </w:p>
    <w:p w14:paraId="10ED6B83" w14:textId="77777777" w:rsidR="003D3B6B" w:rsidRDefault="003D3B6B" w:rsidP="003D3B6B">
      <w:pPr>
        <w:pStyle w:val="Heading4"/>
        <w:rPr>
          <w:rFonts w:ascii="Arial" w:hAnsi="Arial" w:cs="Arial"/>
          <w:b w:val="0"/>
          <w:szCs w:val="24"/>
          <w:lang w:val="en-US"/>
        </w:rPr>
      </w:pPr>
      <w:r>
        <w:rPr>
          <w:rFonts w:ascii="Arial" w:hAnsi="Arial" w:cs="Arial"/>
          <w:b w:val="0"/>
          <w:szCs w:val="24"/>
          <w:lang w:val="en-US"/>
        </w:rPr>
        <w:t>Saturday, October 10, 2015</w:t>
      </w:r>
    </w:p>
    <w:p w14:paraId="7F424C1D" w14:textId="77777777" w:rsidR="003D3B6B" w:rsidRPr="00F61895" w:rsidRDefault="003D3B6B" w:rsidP="003D3B6B">
      <w:pPr>
        <w:jc w:val="center"/>
        <w:rPr>
          <w:rFonts w:ascii="Arial" w:hAnsi="Arial" w:cs="Arial"/>
        </w:rPr>
      </w:pPr>
    </w:p>
    <w:p w14:paraId="2D6EF856" w14:textId="77777777" w:rsidR="003D3B6B" w:rsidRDefault="003D3B6B" w:rsidP="003D3B6B">
      <w:pPr>
        <w:rPr>
          <w:rFonts w:ascii="Arial" w:hAnsi="Arial" w:cs="Arial"/>
          <w:sz w:val="22"/>
          <w:szCs w:val="22"/>
        </w:rPr>
      </w:pPr>
      <w:r>
        <w:rPr>
          <w:rFonts w:ascii="Arial" w:hAnsi="Arial" w:cs="Arial"/>
          <w:sz w:val="22"/>
          <w:szCs w:val="22"/>
        </w:rPr>
        <w:t>Present – Steve B., Susan G., Rick B., Bob G., Jack S., Chris D. and Sara Kluss</w:t>
      </w:r>
    </w:p>
    <w:p w14:paraId="1539C234" w14:textId="77777777" w:rsidR="003D3B6B" w:rsidRDefault="003D3B6B" w:rsidP="003D3B6B">
      <w:pPr>
        <w:rPr>
          <w:rFonts w:ascii="Arial" w:hAnsi="Arial" w:cs="Arial"/>
          <w:sz w:val="22"/>
          <w:szCs w:val="22"/>
        </w:rPr>
      </w:pPr>
      <w:r>
        <w:rPr>
          <w:rFonts w:ascii="Arial" w:hAnsi="Arial" w:cs="Arial"/>
          <w:sz w:val="22"/>
          <w:szCs w:val="22"/>
        </w:rPr>
        <w:t>Absent – None</w:t>
      </w:r>
    </w:p>
    <w:p w14:paraId="63DBF8E4" w14:textId="77777777" w:rsidR="003D3B6B" w:rsidRDefault="003D3B6B" w:rsidP="003D3B6B">
      <w:pPr>
        <w:ind w:left="360"/>
        <w:rPr>
          <w:rFonts w:ascii="Arial" w:hAnsi="Arial" w:cs="Arial"/>
          <w:b/>
          <w:sz w:val="22"/>
          <w:szCs w:val="22"/>
        </w:rPr>
      </w:pPr>
    </w:p>
    <w:p w14:paraId="08E81EEB" w14:textId="77777777" w:rsidR="003D3B6B" w:rsidRPr="002D771F" w:rsidRDefault="003D3B6B" w:rsidP="003D3B6B">
      <w:pPr>
        <w:numPr>
          <w:ilvl w:val="0"/>
          <w:numId w:val="1"/>
        </w:numPr>
        <w:rPr>
          <w:rFonts w:ascii="Arial" w:hAnsi="Arial" w:cs="Arial"/>
          <w:b/>
          <w:sz w:val="22"/>
          <w:szCs w:val="22"/>
        </w:rPr>
      </w:pPr>
      <w:r w:rsidRPr="002D771F">
        <w:rPr>
          <w:rFonts w:ascii="Arial" w:hAnsi="Arial" w:cs="Arial"/>
          <w:b/>
          <w:sz w:val="22"/>
          <w:szCs w:val="22"/>
        </w:rPr>
        <w:t>Opening Matters</w:t>
      </w:r>
      <w:r>
        <w:rPr>
          <w:rFonts w:ascii="Arial" w:hAnsi="Arial" w:cs="Arial"/>
          <w:b/>
          <w:sz w:val="22"/>
          <w:szCs w:val="22"/>
        </w:rPr>
        <w:t xml:space="preserve"> </w:t>
      </w:r>
    </w:p>
    <w:p w14:paraId="4BF6D9EA" w14:textId="77777777" w:rsidR="003D3B6B" w:rsidRPr="002D771F" w:rsidRDefault="003D3B6B" w:rsidP="003D3B6B">
      <w:pPr>
        <w:ind w:left="360"/>
        <w:rPr>
          <w:rFonts w:ascii="Arial" w:hAnsi="Arial" w:cs="Arial"/>
          <w:b/>
          <w:sz w:val="22"/>
          <w:szCs w:val="22"/>
        </w:rPr>
      </w:pPr>
    </w:p>
    <w:p w14:paraId="5812B6DB" w14:textId="77777777" w:rsidR="003D3B6B" w:rsidRDefault="003D3B6B" w:rsidP="003D3B6B">
      <w:pPr>
        <w:numPr>
          <w:ilvl w:val="1"/>
          <w:numId w:val="1"/>
        </w:numPr>
        <w:rPr>
          <w:rFonts w:ascii="Arial" w:hAnsi="Arial" w:cs="Arial"/>
          <w:sz w:val="22"/>
          <w:szCs w:val="22"/>
        </w:rPr>
      </w:pPr>
      <w:r>
        <w:rPr>
          <w:rFonts w:ascii="Arial" w:hAnsi="Arial" w:cs="Arial"/>
          <w:sz w:val="22"/>
          <w:szCs w:val="22"/>
        </w:rPr>
        <w:t>Serenity Prayer</w:t>
      </w:r>
    </w:p>
    <w:p w14:paraId="60FDC905" w14:textId="77777777" w:rsidR="003D3B6B" w:rsidRPr="00C11BEA" w:rsidRDefault="003D3B6B" w:rsidP="003D3B6B">
      <w:pPr>
        <w:numPr>
          <w:ilvl w:val="1"/>
          <w:numId w:val="1"/>
        </w:numPr>
        <w:rPr>
          <w:rFonts w:ascii="Arial" w:hAnsi="Arial" w:cs="Arial"/>
          <w:sz w:val="22"/>
          <w:szCs w:val="22"/>
        </w:rPr>
      </w:pPr>
      <w:r w:rsidRPr="00C11BEA">
        <w:rPr>
          <w:rFonts w:ascii="Arial" w:hAnsi="Arial" w:cs="Arial"/>
          <w:sz w:val="22"/>
          <w:szCs w:val="22"/>
        </w:rPr>
        <w:t>Check Ins/Sobriety Statements</w:t>
      </w:r>
    </w:p>
    <w:p w14:paraId="0315C061" w14:textId="77777777" w:rsidR="003D3B6B" w:rsidRDefault="003D3B6B" w:rsidP="003D3B6B">
      <w:pPr>
        <w:numPr>
          <w:ilvl w:val="1"/>
          <w:numId w:val="1"/>
        </w:numPr>
        <w:rPr>
          <w:rFonts w:ascii="Arial" w:hAnsi="Arial" w:cs="Arial"/>
          <w:sz w:val="22"/>
          <w:szCs w:val="22"/>
        </w:rPr>
      </w:pPr>
      <w:r w:rsidRPr="00C11BEA">
        <w:rPr>
          <w:rFonts w:ascii="Arial" w:hAnsi="Arial" w:cs="Arial"/>
          <w:sz w:val="22"/>
          <w:szCs w:val="22"/>
        </w:rPr>
        <w:t>Readings</w:t>
      </w:r>
    </w:p>
    <w:p w14:paraId="7481EA81" w14:textId="77777777" w:rsidR="003D3B6B" w:rsidRDefault="003D3B6B" w:rsidP="003D3B6B">
      <w:pPr>
        <w:numPr>
          <w:ilvl w:val="0"/>
          <w:numId w:val="2"/>
        </w:numPr>
        <w:tabs>
          <w:tab w:val="clear" w:pos="360"/>
          <w:tab w:val="num" w:pos="990"/>
          <w:tab w:val="num" w:pos="1350"/>
        </w:tabs>
        <w:ind w:left="1350"/>
        <w:rPr>
          <w:rFonts w:ascii="Arial" w:hAnsi="Arial" w:cs="Arial"/>
          <w:sz w:val="22"/>
          <w:szCs w:val="22"/>
        </w:rPr>
      </w:pPr>
      <w:r>
        <w:rPr>
          <w:rFonts w:ascii="Arial" w:hAnsi="Arial" w:cs="Arial"/>
          <w:sz w:val="22"/>
          <w:szCs w:val="22"/>
        </w:rPr>
        <w:t xml:space="preserve">Twelve Concepts - </w:t>
      </w:r>
      <w:r w:rsidRPr="00414EC1">
        <w:rPr>
          <w:rFonts w:ascii="Arial" w:hAnsi="Arial" w:cs="Arial"/>
          <w:i/>
          <w:sz w:val="18"/>
          <w:szCs w:val="18"/>
        </w:rPr>
        <w:t>(</w:t>
      </w:r>
      <w:r>
        <w:rPr>
          <w:rFonts w:ascii="Arial" w:hAnsi="Arial" w:cs="Arial"/>
          <w:i/>
          <w:sz w:val="18"/>
          <w:szCs w:val="18"/>
        </w:rPr>
        <w:t xml:space="preserve">Non-Chair </w:t>
      </w:r>
      <w:r w:rsidRPr="00414EC1">
        <w:rPr>
          <w:rFonts w:ascii="Arial" w:hAnsi="Arial" w:cs="Arial"/>
          <w:i/>
          <w:sz w:val="18"/>
          <w:szCs w:val="18"/>
        </w:rPr>
        <w:t>Member with most seniority on the BOT)</w:t>
      </w:r>
      <w:r w:rsidRPr="00C11BEA">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Rick B.</w:t>
      </w:r>
    </w:p>
    <w:p w14:paraId="370E4995" w14:textId="77777777" w:rsidR="003D3B6B" w:rsidRPr="00C11BEA" w:rsidRDefault="003D3B6B" w:rsidP="003D3B6B">
      <w:pPr>
        <w:numPr>
          <w:ilvl w:val="0"/>
          <w:numId w:val="2"/>
        </w:numPr>
        <w:tabs>
          <w:tab w:val="clear" w:pos="360"/>
          <w:tab w:val="num" w:pos="990"/>
          <w:tab w:val="num" w:pos="1350"/>
        </w:tabs>
        <w:ind w:left="1350"/>
        <w:rPr>
          <w:rFonts w:ascii="Arial" w:hAnsi="Arial" w:cs="Arial"/>
          <w:sz w:val="22"/>
          <w:szCs w:val="22"/>
        </w:rPr>
      </w:pPr>
      <w:r w:rsidRPr="00C11BEA">
        <w:rPr>
          <w:rFonts w:ascii="Arial" w:hAnsi="Arial" w:cs="Arial"/>
          <w:sz w:val="22"/>
          <w:szCs w:val="22"/>
        </w:rPr>
        <w:t xml:space="preserve">Twelve Traditions </w:t>
      </w:r>
      <w:r>
        <w:rPr>
          <w:rFonts w:ascii="Arial" w:hAnsi="Arial" w:cs="Arial"/>
          <w:sz w:val="22"/>
          <w:szCs w:val="22"/>
        </w:rPr>
        <w:t xml:space="preserve">– </w:t>
      </w:r>
      <w:r w:rsidRPr="00414EC1">
        <w:rPr>
          <w:rFonts w:ascii="Arial" w:hAnsi="Arial" w:cs="Arial"/>
          <w:i/>
          <w:sz w:val="18"/>
          <w:szCs w:val="18"/>
        </w:rPr>
        <w:t>(</w:t>
      </w:r>
      <w:r>
        <w:rPr>
          <w:rFonts w:ascii="Arial" w:hAnsi="Arial" w:cs="Arial"/>
          <w:i/>
          <w:sz w:val="18"/>
          <w:szCs w:val="18"/>
        </w:rPr>
        <w:t>Next m</w:t>
      </w:r>
      <w:r w:rsidRPr="00414EC1">
        <w:rPr>
          <w:rFonts w:ascii="Arial" w:hAnsi="Arial" w:cs="Arial"/>
          <w:i/>
          <w:sz w:val="18"/>
          <w:szCs w:val="18"/>
        </w:rPr>
        <w:t>ember with most seniority on the BOT)</w:t>
      </w:r>
      <w:r w:rsidRPr="00C11BEA">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Susan G.</w:t>
      </w:r>
    </w:p>
    <w:p w14:paraId="3A29A721" w14:textId="77777777" w:rsidR="003D3B6B" w:rsidRDefault="003D3B6B" w:rsidP="003D3B6B">
      <w:pPr>
        <w:numPr>
          <w:ilvl w:val="0"/>
          <w:numId w:val="2"/>
        </w:numPr>
        <w:tabs>
          <w:tab w:val="clear" w:pos="360"/>
          <w:tab w:val="num" w:pos="990"/>
          <w:tab w:val="num" w:pos="1350"/>
        </w:tabs>
        <w:ind w:left="1350"/>
        <w:jc w:val="both"/>
        <w:rPr>
          <w:rFonts w:ascii="Arial" w:hAnsi="Arial" w:cs="Arial"/>
          <w:sz w:val="22"/>
          <w:szCs w:val="22"/>
        </w:rPr>
      </w:pPr>
      <w:r w:rsidRPr="00DE3E47">
        <w:rPr>
          <w:rFonts w:ascii="Arial" w:hAnsi="Arial" w:cs="Arial"/>
          <w:sz w:val="22"/>
          <w:szCs w:val="22"/>
        </w:rPr>
        <w:t xml:space="preserve">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 – </w:t>
      </w:r>
      <w:r w:rsidRPr="00DE3E47">
        <w:rPr>
          <w:rFonts w:ascii="Arial" w:hAnsi="Arial" w:cs="Arial"/>
          <w:b/>
          <w:sz w:val="22"/>
          <w:szCs w:val="22"/>
        </w:rPr>
        <w:t>Bob G.</w:t>
      </w:r>
    </w:p>
    <w:p w14:paraId="6AFD7A32" w14:textId="77777777" w:rsidR="003D3B6B" w:rsidRDefault="003D3B6B" w:rsidP="003D3B6B">
      <w:pPr>
        <w:tabs>
          <w:tab w:val="num" w:pos="990"/>
          <w:tab w:val="num" w:pos="1350"/>
        </w:tabs>
        <w:ind w:left="1350"/>
        <w:jc w:val="both"/>
        <w:rPr>
          <w:rFonts w:ascii="Arial" w:hAnsi="Arial" w:cs="Arial"/>
          <w:b/>
          <w:sz w:val="22"/>
          <w:szCs w:val="22"/>
        </w:rPr>
      </w:pPr>
    </w:p>
    <w:p w14:paraId="1945CEDF" w14:textId="77777777" w:rsidR="003D3B6B" w:rsidRDefault="003D3B6B" w:rsidP="003D3B6B">
      <w:pPr>
        <w:numPr>
          <w:ilvl w:val="0"/>
          <w:numId w:val="1"/>
        </w:numPr>
        <w:rPr>
          <w:rFonts w:ascii="Arial" w:hAnsi="Arial" w:cs="Arial"/>
          <w:b/>
          <w:sz w:val="22"/>
          <w:szCs w:val="22"/>
        </w:rPr>
      </w:pPr>
      <w:r w:rsidRPr="002D771F">
        <w:rPr>
          <w:rFonts w:ascii="Arial" w:hAnsi="Arial" w:cs="Arial"/>
          <w:b/>
          <w:sz w:val="22"/>
          <w:szCs w:val="22"/>
        </w:rPr>
        <w:t>Assign roles</w:t>
      </w:r>
    </w:p>
    <w:p w14:paraId="261DFA7C" w14:textId="77777777" w:rsidR="003D3B6B" w:rsidRPr="002D771F" w:rsidRDefault="003D3B6B" w:rsidP="003D3B6B">
      <w:pPr>
        <w:ind w:left="360"/>
        <w:rPr>
          <w:rFonts w:ascii="Arial" w:hAnsi="Arial" w:cs="Arial"/>
          <w:b/>
          <w:sz w:val="22"/>
          <w:szCs w:val="22"/>
        </w:rPr>
      </w:pPr>
    </w:p>
    <w:p w14:paraId="671F26BC" w14:textId="77777777" w:rsidR="003D3B6B" w:rsidRPr="00C11BEA" w:rsidRDefault="003D3B6B" w:rsidP="003D3B6B">
      <w:pPr>
        <w:numPr>
          <w:ilvl w:val="1"/>
          <w:numId w:val="1"/>
        </w:numPr>
        <w:rPr>
          <w:rFonts w:ascii="Arial" w:hAnsi="Arial" w:cs="Arial"/>
          <w:sz w:val="22"/>
          <w:szCs w:val="22"/>
        </w:rPr>
      </w:pPr>
      <w:r w:rsidRPr="00C11BEA">
        <w:rPr>
          <w:rFonts w:ascii="Arial" w:hAnsi="Arial" w:cs="Arial"/>
          <w:sz w:val="22"/>
          <w:szCs w:val="22"/>
        </w:rPr>
        <w:t xml:space="preserve">Record Call </w:t>
      </w:r>
      <w:r>
        <w:rPr>
          <w:rFonts w:ascii="Arial" w:hAnsi="Arial" w:cs="Arial"/>
          <w:sz w:val="22"/>
          <w:szCs w:val="22"/>
        </w:rPr>
        <w:t>–</w:t>
      </w:r>
      <w:r w:rsidRPr="00C11BEA">
        <w:rPr>
          <w:rFonts w:ascii="Arial" w:hAnsi="Arial" w:cs="Arial"/>
          <w:sz w:val="22"/>
          <w:szCs w:val="22"/>
        </w:rPr>
        <w:t xml:space="preserve"> </w:t>
      </w:r>
      <w:r>
        <w:rPr>
          <w:rFonts w:ascii="Arial" w:hAnsi="Arial" w:cs="Arial"/>
          <w:sz w:val="22"/>
          <w:szCs w:val="22"/>
        </w:rPr>
        <w:t>Steve B.</w:t>
      </w:r>
    </w:p>
    <w:p w14:paraId="311DE346" w14:textId="77777777" w:rsidR="003D3B6B" w:rsidRPr="00C11BEA" w:rsidRDefault="003D3B6B" w:rsidP="003D3B6B">
      <w:pPr>
        <w:numPr>
          <w:ilvl w:val="1"/>
          <w:numId w:val="1"/>
        </w:numPr>
        <w:rPr>
          <w:rFonts w:ascii="Arial" w:hAnsi="Arial" w:cs="Arial"/>
          <w:sz w:val="22"/>
          <w:szCs w:val="22"/>
        </w:rPr>
      </w:pPr>
      <w:r>
        <w:rPr>
          <w:rFonts w:ascii="Arial" w:hAnsi="Arial" w:cs="Arial"/>
          <w:sz w:val="22"/>
          <w:szCs w:val="22"/>
        </w:rPr>
        <w:t>Facilitator –</w:t>
      </w:r>
      <w:r w:rsidRPr="00C11BEA">
        <w:rPr>
          <w:rFonts w:ascii="Arial" w:hAnsi="Arial" w:cs="Arial"/>
          <w:sz w:val="22"/>
          <w:szCs w:val="22"/>
        </w:rPr>
        <w:t xml:space="preserve"> </w:t>
      </w:r>
      <w:r>
        <w:rPr>
          <w:rFonts w:ascii="Arial" w:hAnsi="Arial" w:cs="Arial"/>
          <w:sz w:val="22"/>
          <w:szCs w:val="22"/>
        </w:rPr>
        <w:t>Steve B.</w:t>
      </w:r>
    </w:p>
    <w:p w14:paraId="62A4BA43" w14:textId="77777777" w:rsidR="003D3B6B" w:rsidRPr="00C11BEA" w:rsidRDefault="003D3B6B" w:rsidP="003D3B6B">
      <w:pPr>
        <w:numPr>
          <w:ilvl w:val="1"/>
          <w:numId w:val="1"/>
        </w:numPr>
        <w:rPr>
          <w:rFonts w:ascii="Arial" w:hAnsi="Arial" w:cs="Arial"/>
          <w:sz w:val="22"/>
          <w:szCs w:val="22"/>
        </w:rPr>
      </w:pPr>
      <w:r>
        <w:rPr>
          <w:rFonts w:ascii="Arial" w:hAnsi="Arial" w:cs="Arial"/>
          <w:sz w:val="22"/>
          <w:szCs w:val="22"/>
        </w:rPr>
        <w:t>Record Keeper – Sara Cuellar-Kluss</w:t>
      </w:r>
    </w:p>
    <w:p w14:paraId="648A8144" w14:textId="77777777" w:rsidR="003D3B6B" w:rsidRPr="00C11BEA" w:rsidRDefault="003D3B6B" w:rsidP="003D3B6B">
      <w:pPr>
        <w:numPr>
          <w:ilvl w:val="1"/>
          <w:numId w:val="1"/>
        </w:numPr>
        <w:rPr>
          <w:rFonts w:ascii="Arial" w:hAnsi="Arial" w:cs="Arial"/>
          <w:sz w:val="22"/>
          <w:szCs w:val="22"/>
        </w:rPr>
      </w:pPr>
      <w:r w:rsidRPr="00C11BEA">
        <w:rPr>
          <w:rFonts w:ascii="Arial" w:hAnsi="Arial" w:cs="Arial"/>
          <w:sz w:val="22"/>
          <w:szCs w:val="22"/>
        </w:rPr>
        <w:t>Timekeeper</w:t>
      </w:r>
      <w:r>
        <w:rPr>
          <w:rFonts w:ascii="Arial" w:hAnsi="Arial" w:cs="Arial"/>
          <w:sz w:val="22"/>
          <w:szCs w:val="22"/>
        </w:rPr>
        <w:t xml:space="preserve"> </w:t>
      </w:r>
      <w:r w:rsidRPr="00C11BEA">
        <w:rPr>
          <w:rFonts w:ascii="Arial" w:hAnsi="Arial" w:cs="Arial"/>
          <w:sz w:val="22"/>
          <w:szCs w:val="22"/>
        </w:rPr>
        <w:t xml:space="preserve">- </w:t>
      </w:r>
      <w:r>
        <w:rPr>
          <w:rFonts w:ascii="Arial" w:hAnsi="Arial" w:cs="Arial"/>
          <w:sz w:val="22"/>
          <w:szCs w:val="22"/>
        </w:rPr>
        <w:t xml:space="preserve"> Chris D.</w:t>
      </w:r>
    </w:p>
    <w:p w14:paraId="308E013E" w14:textId="77777777" w:rsidR="003D3B6B" w:rsidRPr="00C11BEA" w:rsidRDefault="003D3B6B" w:rsidP="003D3B6B">
      <w:pPr>
        <w:numPr>
          <w:ilvl w:val="1"/>
          <w:numId w:val="1"/>
        </w:numPr>
        <w:rPr>
          <w:rFonts w:ascii="Arial" w:hAnsi="Arial" w:cs="Arial"/>
          <w:sz w:val="22"/>
          <w:szCs w:val="22"/>
        </w:rPr>
      </w:pPr>
      <w:r w:rsidRPr="00C11BEA">
        <w:rPr>
          <w:rFonts w:ascii="Arial" w:hAnsi="Arial" w:cs="Arial"/>
          <w:sz w:val="22"/>
          <w:szCs w:val="22"/>
        </w:rPr>
        <w:t>Spiritual Reminder</w:t>
      </w:r>
      <w:r>
        <w:rPr>
          <w:rFonts w:ascii="Arial" w:hAnsi="Arial" w:cs="Arial"/>
          <w:sz w:val="22"/>
          <w:szCs w:val="22"/>
        </w:rPr>
        <w:t xml:space="preserve"> –</w:t>
      </w:r>
      <w:r w:rsidRPr="00C11BEA">
        <w:rPr>
          <w:rFonts w:ascii="Arial" w:hAnsi="Arial" w:cs="Arial"/>
          <w:sz w:val="22"/>
          <w:szCs w:val="22"/>
        </w:rPr>
        <w:t xml:space="preserve"> </w:t>
      </w:r>
      <w:r>
        <w:rPr>
          <w:rFonts w:ascii="Arial" w:hAnsi="Arial" w:cs="Arial"/>
          <w:sz w:val="22"/>
          <w:szCs w:val="22"/>
        </w:rPr>
        <w:t>Jack S./All</w:t>
      </w:r>
    </w:p>
    <w:p w14:paraId="52D284CF" w14:textId="77777777" w:rsidR="003D3B6B" w:rsidRPr="00D907B7" w:rsidRDefault="003D3B6B" w:rsidP="003D3B6B">
      <w:pPr>
        <w:rPr>
          <w:rFonts w:ascii="Arial" w:hAnsi="Arial" w:cs="Arial"/>
          <w:sz w:val="22"/>
          <w:szCs w:val="22"/>
        </w:rPr>
      </w:pPr>
    </w:p>
    <w:p w14:paraId="713DD881" w14:textId="77777777" w:rsidR="003D3B6B" w:rsidRDefault="003D3B6B" w:rsidP="003D3B6B">
      <w:pPr>
        <w:numPr>
          <w:ilvl w:val="0"/>
          <w:numId w:val="1"/>
        </w:numPr>
        <w:rPr>
          <w:rFonts w:ascii="Arial" w:hAnsi="Arial" w:cs="Arial"/>
          <w:b/>
          <w:sz w:val="22"/>
          <w:szCs w:val="22"/>
        </w:rPr>
      </w:pPr>
      <w:r w:rsidRPr="002D771F">
        <w:rPr>
          <w:rFonts w:ascii="Arial" w:hAnsi="Arial" w:cs="Arial"/>
          <w:b/>
          <w:sz w:val="22"/>
          <w:szCs w:val="22"/>
        </w:rPr>
        <w:t>Announcements</w:t>
      </w:r>
    </w:p>
    <w:p w14:paraId="6CA7CEDD" w14:textId="77777777" w:rsidR="003D3B6B" w:rsidRDefault="003D3B6B" w:rsidP="003D3B6B">
      <w:pPr>
        <w:numPr>
          <w:ilvl w:val="1"/>
          <w:numId w:val="1"/>
        </w:numPr>
        <w:rPr>
          <w:rFonts w:ascii="Arial" w:hAnsi="Arial" w:cs="Arial"/>
          <w:sz w:val="22"/>
          <w:szCs w:val="22"/>
        </w:rPr>
      </w:pPr>
      <w:r>
        <w:rPr>
          <w:rFonts w:ascii="Arial" w:hAnsi="Arial" w:cs="Arial"/>
          <w:sz w:val="22"/>
          <w:szCs w:val="22"/>
        </w:rPr>
        <w:t>Deb W. looking to step down as newsletter editor – any candidates?</w:t>
      </w:r>
    </w:p>
    <w:p w14:paraId="7CB7D3D1" w14:textId="77777777" w:rsidR="003D3B6B" w:rsidRDefault="003D3B6B" w:rsidP="003D3B6B">
      <w:pPr>
        <w:numPr>
          <w:ilvl w:val="1"/>
          <w:numId w:val="1"/>
        </w:numPr>
        <w:rPr>
          <w:rFonts w:ascii="Arial" w:hAnsi="Arial" w:cs="Arial"/>
          <w:sz w:val="22"/>
          <w:szCs w:val="22"/>
        </w:rPr>
      </w:pPr>
      <w:r>
        <w:rPr>
          <w:rFonts w:ascii="Arial" w:hAnsi="Arial" w:cs="Arial"/>
          <w:sz w:val="22"/>
          <w:szCs w:val="22"/>
        </w:rPr>
        <w:t>Bob returned from San Antonio last week for year-end and inventory.</w:t>
      </w:r>
    </w:p>
    <w:p w14:paraId="3345E98B" w14:textId="77777777" w:rsidR="003D3B6B" w:rsidRDefault="003D3B6B" w:rsidP="003D3B6B">
      <w:pPr>
        <w:numPr>
          <w:ilvl w:val="1"/>
          <w:numId w:val="1"/>
        </w:numPr>
        <w:rPr>
          <w:rFonts w:ascii="Arial" w:hAnsi="Arial" w:cs="Arial"/>
          <w:sz w:val="22"/>
          <w:szCs w:val="22"/>
        </w:rPr>
      </w:pPr>
      <w:r>
        <w:rPr>
          <w:rFonts w:ascii="Arial" w:hAnsi="Arial" w:cs="Arial"/>
          <w:sz w:val="22"/>
          <w:szCs w:val="22"/>
        </w:rPr>
        <w:t>We have decided to open the F.W.S. Office 5 days a week which started on Oct. 5</w:t>
      </w:r>
    </w:p>
    <w:p w14:paraId="1C1D53A3" w14:textId="77777777" w:rsidR="003D3B6B" w:rsidRPr="00A1315A" w:rsidRDefault="003D3B6B" w:rsidP="00A1315A">
      <w:pPr>
        <w:numPr>
          <w:ilvl w:val="0"/>
          <w:numId w:val="1"/>
        </w:numPr>
        <w:rPr>
          <w:rFonts w:ascii="Arial" w:hAnsi="Arial" w:cs="Arial"/>
          <w:b/>
          <w:sz w:val="22"/>
          <w:szCs w:val="22"/>
        </w:rPr>
      </w:pPr>
      <w:r w:rsidRPr="00A1315A">
        <w:rPr>
          <w:rFonts w:ascii="Arial" w:hAnsi="Arial" w:cs="Arial"/>
          <w:b/>
          <w:sz w:val="22"/>
          <w:szCs w:val="22"/>
        </w:rPr>
        <w:t xml:space="preserve">Approval of Agenda – Approved with changes: </w:t>
      </w:r>
      <w:r w:rsidRPr="00A1315A">
        <w:rPr>
          <w:rFonts w:ascii="Arial" w:hAnsi="Arial" w:cs="Arial"/>
          <w:sz w:val="22"/>
          <w:szCs w:val="22"/>
        </w:rPr>
        <w:t>Moved Board action on 2014 Motion to raise donation limits to $20,000 to “a.” under “Priority” under “New Items for Discussion” and move “m.”, “Board action on F.W.S. paying for CLC Rep to attend ABM” to “f.”</w:t>
      </w:r>
      <w:r w:rsidRPr="00A1315A">
        <w:rPr>
          <w:rFonts w:ascii="Arial" w:hAnsi="Arial" w:cs="Arial"/>
          <w:b/>
          <w:sz w:val="22"/>
          <w:szCs w:val="22"/>
        </w:rPr>
        <w:t xml:space="preserve"> </w:t>
      </w:r>
    </w:p>
    <w:p w14:paraId="2C1E5B66" w14:textId="77777777" w:rsidR="003D3B6B" w:rsidRDefault="003D3B6B" w:rsidP="003D3B6B">
      <w:pPr>
        <w:ind w:left="360"/>
        <w:rPr>
          <w:rFonts w:ascii="Arial" w:hAnsi="Arial" w:cs="Arial"/>
          <w:sz w:val="22"/>
          <w:szCs w:val="22"/>
        </w:rPr>
      </w:pPr>
    </w:p>
    <w:p w14:paraId="23A520F6" w14:textId="77777777" w:rsidR="003D3B6B" w:rsidRPr="0000784A" w:rsidRDefault="003D3B6B" w:rsidP="003D3B6B">
      <w:pPr>
        <w:numPr>
          <w:ilvl w:val="0"/>
          <w:numId w:val="1"/>
        </w:numPr>
        <w:rPr>
          <w:rFonts w:ascii="Arial" w:hAnsi="Arial" w:cs="Arial"/>
          <w:b/>
          <w:sz w:val="22"/>
          <w:szCs w:val="22"/>
        </w:rPr>
      </w:pPr>
      <w:r w:rsidRPr="002D771F">
        <w:rPr>
          <w:rFonts w:ascii="Arial" w:hAnsi="Arial" w:cs="Arial"/>
          <w:b/>
          <w:sz w:val="22"/>
          <w:szCs w:val="22"/>
        </w:rPr>
        <w:t>Approval of Minutes</w:t>
      </w:r>
      <w:r>
        <w:rPr>
          <w:rFonts w:ascii="Arial" w:hAnsi="Arial" w:cs="Arial"/>
          <w:b/>
          <w:sz w:val="22"/>
          <w:szCs w:val="22"/>
        </w:rPr>
        <w:t xml:space="preserve"> (</w:t>
      </w:r>
      <w:r w:rsidRPr="00BF13A3">
        <w:rPr>
          <w:rFonts w:ascii="Arial" w:hAnsi="Arial" w:cs="Arial"/>
          <w:b/>
          <w:color w:val="1F4E79"/>
          <w:sz w:val="22"/>
          <w:szCs w:val="22"/>
        </w:rPr>
        <w:t>in BOT Draft Minutes Folder, not in Agendas-Materials</w:t>
      </w:r>
      <w:r>
        <w:rPr>
          <w:rFonts w:ascii="Arial" w:hAnsi="Arial" w:cs="Arial"/>
          <w:b/>
          <w:sz w:val="22"/>
          <w:szCs w:val="22"/>
        </w:rPr>
        <w:t>)</w:t>
      </w:r>
    </w:p>
    <w:p w14:paraId="10EE4D18" w14:textId="77777777" w:rsidR="003D3B6B" w:rsidRDefault="003D3B6B" w:rsidP="003D3B6B">
      <w:pPr>
        <w:numPr>
          <w:ilvl w:val="2"/>
          <w:numId w:val="1"/>
        </w:numPr>
        <w:ind w:hanging="360"/>
        <w:rPr>
          <w:rFonts w:ascii="Arial" w:hAnsi="Arial" w:cs="Arial"/>
          <w:sz w:val="22"/>
          <w:szCs w:val="22"/>
        </w:rPr>
      </w:pPr>
      <w:r>
        <w:rPr>
          <w:rFonts w:ascii="Arial" w:hAnsi="Arial" w:cs="Arial"/>
          <w:sz w:val="22"/>
          <w:szCs w:val="22"/>
        </w:rPr>
        <w:t>September 12, 2015 Internal (</w:t>
      </w:r>
      <w:r w:rsidRPr="00BF13A3">
        <w:rPr>
          <w:rFonts w:ascii="Arial" w:hAnsi="Arial" w:cs="Arial"/>
          <w:i/>
          <w:color w:val="1F4E79"/>
          <w:sz w:val="22"/>
          <w:szCs w:val="22"/>
        </w:rPr>
        <w:t>2015September12BOT Internal DraftMinutes</w:t>
      </w:r>
      <w:r>
        <w:rPr>
          <w:rFonts w:ascii="Arial" w:hAnsi="Arial" w:cs="Arial"/>
          <w:sz w:val="22"/>
          <w:szCs w:val="22"/>
        </w:rPr>
        <w:t>) –</w:t>
      </w:r>
    </w:p>
    <w:p w14:paraId="21104F63" w14:textId="77777777" w:rsidR="003D3B6B" w:rsidRPr="00F32699" w:rsidRDefault="003D3B6B" w:rsidP="003D3B6B">
      <w:pPr>
        <w:ind w:left="1440"/>
        <w:rPr>
          <w:rFonts w:ascii="Arial" w:hAnsi="Arial" w:cs="Arial"/>
          <w:b/>
          <w:sz w:val="22"/>
          <w:szCs w:val="22"/>
        </w:rPr>
      </w:pPr>
      <w:r w:rsidRPr="00F32699">
        <w:rPr>
          <w:rFonts w:ascii="Arial" w:hAnsi="Arial" w:cs="Arial"/>
          <w:b/>
          <w:sz w:val="22"/>
          <w:szCs w:val="22"/>
        </w:rPr>
        <w:t>Round Robin #1: Change</w:t>
      </w:r>
      <w:r>
        <w:rPr>
          <w:rFonts w:ascii="Arial" w:hAnsi="Arial" w:cs="Arial"/>
          <w:b/>
          <w:sz w:val="22"/>
          <w:szCs w:val="22"/>
        </w:rPr>
        <w:t>s, Deletions, Questions</w:t>
      </w:r>
    </w:p>
    <w:p w14:paraId="09C24F40" w14:textId="77777777" w:rsidR="003D3B6B" w:rsidRDefault="003D3B6B" w:rsidP="00A1315A">
      <w:pPr>
        <w:rPr>
          <w:rFonts w:ascii="Arial" w:hAnsi="Arial" w:cs="Arial"/>
          <w:sz w:val="22"/>
          <w:szCs w:val="22"/>
        </w:rPr>
      </w:pPr>
    </w:p>
    <w:p w14:paraId="7E670C42" w14:textId="77777777" w:rsidR="003D3B6B" w:rsidRDefault="003D3B6B" w:rsidP="003D3B6B">
      <w:pPr>
        <w:ind w:left="1440"/>
        <w:rPr>
          <w:rFonts w:ascii="Arial" w:hAnsi="Arial" w:cs="Arial"/>
          <w:sz w:val="22"/>
          <w:szCs w:val="22"/>
        </w:rPr>
      </w:pPr>
      <w:r w:rsidRPr="00F32699">
        <w:rPr>
          <w:rFonts w:ascii="Arial" w:hAnsi="Arial" w:cs="Arial"/>
          <w:b/>
          <w:sz w:val="22"/>
          <w:szCs w:val="22"/>
        </w:rPr>
        <w:t>Motion: Steve B./Chris D.</w:t>
      </w:r>
      <w:r>
        <w:rPr>
          <w:rFonts w:ascii="Arial" w:hAnsi="Arial" w:cs="Arial"/>
          <w:sz w:val="22"/>
          <w:szCs w:val="22"/>
        </w:rPr>
        <w:t xml:space="preserve"> Approve the BOT September 12, 2015 Internal Draft Minutes</w:t>
      </w:r>
    </w:p>
    <w:p w14:paraId="524E4127" w14:textId="77777777" w:rsidR="003D3B6B" w:rsidRPr="00F32699" w:rsidRDefault="003D3B6B" w:rsidP="003D3B6B">
      <w:pPr>
        <w:ind w:left="1440"/>
        <w:rPr>
          <w:rFonts w:ascii="Arial" w:hAnsi="Arial" w:cs="Arial"/>
          <w:b/>
          <w:sz w:val="22"/>
          <w:szCs w:val="22"/>
        </w:rPr>
      </w:pPr>
      <w:r w:rsidRPr="00F32699">
        <w:rPr>
          <w:rFonts w:ascii="Arial" w:hAnsi="Arial" w:cs="Arial"/>
          <w:b/>
          <w:sz w:val="22"/>
          <w:szCs w:val="22"/>
        </w:rPr>
        <w:t>Vote: 6-0-0 Motion Passes</w:t>
      </w:r>
    </w:p>
    <w:p w14:paraId="1F2654B4" w14:textId="77777777" w:rsidR="003D3B6B" w:rsidRPr="0000784A" w:rsidRDefault="003D3B6B" w:rsidP="003D3B6B">
      <w:pPr>
        <w:ind w:left="1440"/>
        <w:rPr>
          <w:rFonts w:ascii="Arial" w:hAnsi="Arial" w:cs="Arial"/>
          <w:sz w:val="22"/>
          <w:szCs w:val="22"/>
        </w:rPr>
      </w:pPr>
    </w:p>
    <w:p w14:paraId="1C8C4792" w14:textId="77777777" w:rsidR="003D3B6B" w:rsidRDefault="003D3B6B" w:rsidP="003D3B6B">
      <w:pPr>
        <w:numPr>
          <w:ilvl w:val="2"/>
          <w:numId w:val="1"/>
        </w:numPr>
        <w:ind w:hanging="360"/>
        <w:rPr>
          <w:rFonts w:ascii="Arial" w:hAnsi="Arial" w:cs="Arial"/>
          <w:sz w:val="22"/>
          <w:szCs w:val="22"/>
        </w:rPr>
      </w:pPr>
      <w:r>
        <w:rPr>
          <w:rFonts w:ascii="Arial" w:hAnsi="Arial" w:cs="Arial"/>
          <w:sz w:val="22"/>
          <w:szCs w:val="22"/>
        </w:rPr>
        <w:t>September 12, 2015 Draft (</w:t>
      </w:r>
      <w:r w:rsidRPr="00BF13A3">
        <w:rPr>
          <w:rFonts w:ascii="Arial" w:hAnsi="Arial" w:cs="Arial"/>
          <w:i/>
          <w:color w:val="1F4E79"/>
          <w:sz w:val="22"/>
          <w:szCs w:val="22"/>
        </w:rPr>
        <w:t>2015September12BOTDraft OFFICIAL Minutes</w:t>
      </w:r>
      <w:r>
        <w:rPr>
          <w:rFonts w:ascii="Arial" w:hAnsi="Arial" w:cs="Arial"/>
          <w:sz w:val="22"/>
          <w:szCs w:val="22"/>
        </w:rPr>
        <w:t>)</w:t>
      </w:r>
    </w:p>
    <w:p w14:paraId="4CA27F22" w14:textId="77777777" w:rsidR="003D3B6B" w:rsidRPr="003E4B74" w:rsidRDefault="003D3B6B" w:rsidP="003D3B6B">
      <w:pPr>
        <w:ind w:left="1440"/>
        <w:rPr>
          <w:rFonts w:ascii="Arial" w:hAnsi="Arial" w:cs="Arial"/>
          <w:b/>
          <w:sz w:val="22"/>
          <w:szCs w:val="22"/>
        </w:rPr>
      </w:pPr>
      <w:r w:rsidRPr="003E4B74">
        <w:rPr>
          <w:rFonts w:ascii="Arial" w:hAnsi="Arial" w:cs="Arial"/>
          <w:b/>
          <w:sz w:val="22"/>
          <w:szCs w:val="22"/>
        </w:rPr>
        <w:t>Round Robin #1: Change</w:t>
      </w:r>
      <w:r>
        <w:rPr>
          <w:rFonts w:ascii="Arial" w:hAnsi="Arial" w:cs="Arial"/>
          <w:b/>
          <w:sz w:val="22"/>
          <w:szCs w:val="22"/>
        </w:rPr>
        <w:t>s, Deletions, Questions</w:t>
      </w:r>
    </w:p>
    <w:p w14:paraId="10F4260D" w14:textId="77777777" w:rsidR="003D3B6B" w:rsidRDefault="003D3B6B" w:rsidP="003D3B6B">
      <w:pPr>
        <w:ind w:left="1440"/>
        <w:rPr>
          <w:rFonts w:ascii="Arial" w:hAnsi="Arial" w:cs="Arial"/>
          <w:sz w:val="22"/>
          <w:szCs w:val="22"/>
        </w:rPr>
      </w:pPr>
      <w:r w:rsidRPr="003E4B74">
        <w:rPr>
          <w:rFonts w:ascii="Arial" w:hAnsi="Arial" w:cs="Arial"/>
          <w:b/>
          <w:sz w:val="22"/>
          <w:szCs w:val="22"/>
        </w:rPr>
        <w:t>Motion: Rick B./Susan G.</w:t>
      </w:r>
      <w:r>
        <w:rPr>
          <w:rFonts w:ascii="Arial" w:hAnsi="Arial" w:cs="Arial"/>
          <w:sz w:val="22"/>
          <w:szCs w:val="22"/>
        </w:rPr>
        <w:t xml:space="preserve"> Approve the BOT September 12, 2015 Official Draft Minutes</w:t>
      </w:r>
    </w:p>
    <w:p w14:paraId="01648D61" w14:textId="77777777" w:rsidR="003D3B6B" w:rsidRPr="003E4B74" w:rsidRDefault="003D3B6B" w:rsidP="003D3B6B">
      <w:pPr>
        <w:ind w:left="1440"/>
        <w:rPr>
          <w:rFonts w:ascii="Arial" w:hAnsi="Arial" w:cs="Arial"/>
          <w:b/>
          <w:sz w:val="22"/>
          <w:szCs w:val="22"/>
        </w:rPr>
      </w:pPr>
      <w:r w:rsidRPr="003E4B74">
        <w:rPr>
          <w:rFonts w:ascii="Arial" w:hAnsi="Arial" w:cs="Arial"/>
          <w:b/>
          <w:sz w:val="22"/>
          <w:szCs w:val="22"/>
        </w:rPr>
        <w:t>Vote: 6-0-0 Motion Passes</w:t>
      </w:r>
    </w:p>
    <w:p w14:paraId="09906EC0" w14:textId="77777777" w:rsidR="003D3B6B" w:rsidRPr="003E4B74" w:rsidRDefault="003D3B6B" w:rsidP="003D3B6B">
      <w:pPr>
        <w:ind w:left="1440"/>
        <w:rPr>
          <w:rFonts w:ascii="Arial" w:hAnsi="Arial" w:cs="Arial"/>
          <w:b/>
          <w:sz w:val="22"/>
          <w:szCs w:val="22"/>
        </w:rPr>
      </w:pPr>
      <w:r w:rsidRPr="003E4B74">
        <w:rPr>
          <w:rFonts w:ascii="Arial" w:hAnsi="Arial" w:cs="Arial"/>
          <w:b/>
          <w:sz w:val="22"/>
          <w:szCs w:val="22"/>
          <w:highlight w:val="yellow"/>
        </w:rPr>
        <w:t>Action Item: Susan G. to send the minutes to Beth and for Steve B. to grant Sara access to the BOT Draft Minutes file on Dropbox</w:t>
      </w:r>
    </w:p>
    <w:p w14:paraId="04F56B2F" w14:textId="77777777" w:rsidR="003D3B6B" w:rsidRDefault="00A1315A" w:rsidP="003D3B6B">
      <w:pPr>
        <w:numPr>
          <w:ilvl w:val="2"/>
          <w:numId w:val="1"/>
        </w:numPr>
        <w:ind w:hanging="360"/>
        <w:rPr>
          <w:rFonts w:ascii="Arial" w:hAnsi="Arial" w:cs="Arial"/>
          <w:sz w:val="22"/>
          <w:szCs w:val="22"/>
        </w:rPr>
      </w:pPr>
      <w:r>
        <w:rPr>
          <w:rFonts w:ascii="Arial" w:hAnsi="Arial" w:cs="Arial"/>
          <w:sz w:val="22"/>
          <w:szCs w:val="22"/>
        </w:rPr>
        <w:t>2014 ABM – How to do?</w:t>
      </w:r>
    </w:p>
    <w:p w14:paraId="561DA83A" w14:textId="77777777" w:rsidR="003D3B6B" w:rsidRPr="003E4B74" w:rsidRDefault="003D3B6B" w:rsidP="003D3B6B">
      <w:pPr>
        <w:ind w:left="1440"/>
        <w:rPr>
          <w:rFonts w:ascii="Arial" w:hAnsi="Arial" w:cs="Arial"/>
          <w:b/>
          <w:sz w:val="22"/>
          <w:szCs w:val="22"/>
        </w:rPr>
      </w:pPr>
      <w:r w:rsidRPr="003E4B74">
        <w:rPr>
          <w:rFonts w:ascii="Arial" w:hAnsi="Arial" w:cs="Arial"/>
          <w:b/>
          <w:sz w:val="22"/>
          <w:szCs w:val="22"/>
          <w:highlight w:val="yellow"/>
        </w:rPr>
        <w:t>Action Item: All Board Members except for Chris D. to look over the remaining 2014 ABM Minutes</w:t>
      </w:r>
    </w:p>
    <w:p w14:paraId="4ACB9977" w14:textId="77777777" w:rsidR="003D3B6B" w:rsidRDefault="003D3B6B" w:rsidP="003D3B6B">
      <w:pPr>
        <w:numPr>
          <w:ilvl w:val="0"/>
          <w:numId w:val="1"/>
        </w:numPr>
        <w:rPr>
          <w:rFonts w:ascii="Arial" w:hAnsi="Arial" w:cs="Arial"/>
          <w:b/>
          <w:sz w:val="22"/>
          <w:szCs w:val="22"/>
        </w:rPr>
      </w:pPr>
      <w:r>
        <w:rPr>
          <w:rFonts w:ascii="Arial" w:hAnsi="Arial" w:cs="Arial"/>
          <w:b/>
          <w:sz w:val="22"/>
          <w:szCs w:val="22"/>
        </w:rPr>
        <w:t>Routine Matters/Reports</w:t>
      </w:r>
    </w:p>
    <w:p w14:paraId="7FCB4B09" w14:textId="77777777" w:rsidR="003D3B6B" w:rsidRDefault="003D3B6B" w:rsidP="003D3B6B">
      <w:pPr>
        <w:ind w:left="360"/>
        <w:rPr>
          <w:rFonts w:ascii="Arial" w:hAnsi="Arial" w:cs="Arial"/>
          <w:b/>
          <w:sz w:val="22"/>
          <w:szCs w:val="22"/>
        </w:rPr>
      </w:pPr>
    </w:p>
    <w:p w14:paraId="350A8C2F" w14:textId="77777777" w:rsidR="003D3B6B" w:rsidRDefault="003D3B6B" w:rsidP="003D3B6B">
      <w:pPr>
        <w:numPr>
          <w:ilvl w:val="0"/>
          <w:numId w:val="4"/>
        </w:numPr>
        <w:rPr>
          <w:rFonts w:ascii="Arial" w:hAnsi="Arial" w:cs="Arial"/>
          <w:sz w:val="22"/>
          <w:szCs w:val="22"/>
        </w:rPr>
      </w:pPr>
      <w:r>
        <w:rPr>
          <w:rFonts w:ascii="Arial" w:hAnsi="Arial" w:cs="Arial"/>
          <w:sz w:val="22"/>
          <w:szCs w:val="22"/>
        </w:rPr>
        <w:t xml:space="preserve">Report on Suggestions to the Board </w:t>
      </w:r>
    </w:p>
    <w:p w14:paraId="70B0C0E9" w14:textId="77777777" w:rsidR="003D3B6B" w:rsidRDefault="003D3B6B" w:rsidP="003D3B6B">
      <w:pPr>
        <w:numPr>
          <w:ilvl w:val="1"/>
          <w:numId w:val="4"/>
        </w:numPr>
        <w:rPr>
          <w:rFonts w:ascii="Arial" w:hAnsi="Arial" w:cs="Arial"/>
          <w:sz w:val="22"/>
          <w:szCs w:val="22"/>
        </w:rPr>
      </w:pPr>
      <w:r>
        <w:rPr>
          <w:rFonts w:ascii="Arial" w:hAnsi="Arial" w:cs="Arial"/>
          <w:sz w:val="22"/>
          <w:szCs w:val="22"/>
        </w:rPr>
        <w:t>None</w:t>
      </w:r>
    </w:p>
    <w:p w14:paraId="47E5A2AE" w14:textId="77777777" w:rsidR="003D3B6B" w:rsidRPr="005A57A4" w:rsidRDefault="003D3B6B" w:rsidP="003D3B6B">
      <w:pPr>
        <w:ind w:left="1440"/>
        <w:rPr>
          <w:rFonts w:ascii="Arial" w:hAnsi="Arial" w:cs="Arial"/>
          <w:sz w:val="22"/>
          <w:szCs w:val="22"/>
        </w:rPr>
      </w:pPr>
    </w:p>
    <w:p w14:paraId="4F9EC6C0" w14:textId="77777777" w:rsidR="003D3B6B" w:rsidRPr="005A57A4" w:rsidRDefault="003D3B6B" w:rsidP="003D3B6B">
      <w:pPr>
        <w:numPr>
          <w:ilvl w:val="0"/>
          <w:numId w:val="4"/>
        </w:numPr>
        <w:rPr>
          <w:rFonts w:ascii="Arial" w:hAnsi="Arial" w:cs="Arial"/>
          <w:b/>
          <w:sz w:val="22"/>
          <w:szCs w:val="22"/>
        </w:rPr>
      </w:pPr>
      <w:r w:rsidRPr="005A57A4">
        <w:rPr>
          <w:rFonts w:ascii="Arial" w:hAnsi="Arial" w:cs="Arial"/>
          <w:b/>
          <w:sz w:val="22"/>
          <w:szCs w:val="22"/>
        </w:rPr>
        <w:t xml:space="preserve">Action Items </w:t>
      </w:r>
    </w:p>
    <w:p w14:paraId="193B8FEA" w14:textId="77777777" w:rsidR="003D3B6B" w:rsidRPr="000B1190" w:rsidRDefault="003D3B6B" w:rsidP="003D3B6B">
      <w:pPr>
        <w:ind w:left="360"/>
        <w:rPr>
          <w:rFonts w:ascii="Arial" w:hAnsi="Arial" w:cs="Arial"/>
          <w:sz w:val="22"/>
          <w:szCs w:val="22"/>
        </w:rPr>
      </w:pPr>
    </w:p>
    <w:p w14:paraId="1D0CC785" w14:textId="77777777" w:rsidR="003D3B6B" w:rsidRPr="000B1190" w:rsidRDefault="003D3B6B" w:rsidP="003D3B6B">
      <w:pPr>
        <w:numPr>
          <w:ilvl w:val="2"/>
          <w:numId w:val="8"/>
        </w:numPr>
        <w:ind w:hanging="360"/>
        <w:rPr>
          <w:rFonts w:ascii="Arial" w:hAnsi="Arial" w:cs="Arial"/>
          <w:sz w:val="22"/>
          <w:szCs w:val="22"/>
        </w:rPr>
      </w:pPr>
      <w:r w:rsidRPr="00CD7A21">
        <w:rPr>
          <w:rFonts w:ascii="Arial" w:hAnsi="Arial" w:cs="Arial"/>
          <w:sz w:val="22"/>
          <w:szCs w:val="22"/>
        </w:rPr>
        <w:t>Steve B. to add “Is It Really Necessary?” back to the Agenda</w:t>
      </w:r>
      <w:r>
        <w:rPr>
          <w:rFonts w:ascii="Arial" w:hAnsi="Arial" w:cs="Arial"/>
          <w:sz w:val="22"/>
          <w:szCs w:val="22"/>
        </w:rPr>
        <w:t xml:space="preserve"> - </w:t>
      </w:r>
      <w:r w:rsidRPr="008921F5">
        <w:rPr>
          <w:rFonts w:ascii="Arial" w:hAnsi="Arial" w:cs="Arial"/>
          <w:b/>
          <w:sz w:val="22"/>
          <w:szCs w:val="22"/>
          <w:highlight w:val="yellow"/>
        </w:rPr>
        <w:t>Done</w:t>
      </w:r>
    </w:p>
    <w:p w14:paraId="0E4F060C" w14:textId="77777777" w:rsidR="003D3B6B" w:rsidRDefault="003D3B6B" w:rsidP="003D3B6B">
      <w:pPr>
        <w:numPr>
          <w:ilvl w:val="2"/>
          <w:numId w:val="8"/>
        </w:numPr>
        <w:ind w:hanging="360"/>
        <w:rPr>
          <w:rFonts w:ascii="Arial" w:hAnsi="Arial" w:cs="Arial"/>
          <w:sz w:val="22"/>
          <w:szCs w:val="22"/>
        </w:rPr>
      </w:pPr>
      <w:r>
        <w:rPr>
          <w:rFonts w:ascii="Arial" w:hAnsi="Arial" w:cs="Arial"/>
          <w:sz w:val="22"/>
          <w:szCs w:val="22"/>
        </w:rPr>
        <w:t xml:space="preserve">Steve to draft response to individual who complained about phone meeting not following Traditions. - </w:t>
      </w:r>
      <w:r w:rsidRPr="008921F5">
        <w:rPr>
          <w:rFonts w:ascii="Arial" w:hAnsi="Arial" w:cs="Arial"/>
          <w:b/>
          <w:sz w:val="22"/>
          <w:szCs w:val="22"/>
          <w:highlight w:val="yellow"/>
        </w:rPr>
        <w:t>Done</w:t>
      </w:r>
    </w:p>
    <w:p w14:paraId="08A7ADD7" w14:textId="77777777" w:rsidR="003D3B6B" w:rsidRDefault="003D3B6B" w:rsidP="003D3B6B">
      <w:pPr>
        <w:numPr>
          <w:ilvl w:val="2"/>
          <w:numId w:val="8"/>
        </w:numPr>
        <w:ind w:hanging="360"/>
        <w:rPr>
          <w:rFonts w:ascii="Arial" w:hAnsi="Arial" w:cs="Arial"/>
          <w:sz w:val="22"/>
          <w:szCs w:val="22"/>
        </w:rPr>
      </w:pPr>
      <w:r>
        <w:rPr>
          <w:rFonts w:ascii="Arial" w:hAnsi="Arial" w:cs="Arial"/>
          <w:sz w:val="22"/>
          <w:szCs w:val="22"/>
        </w:rPr>
        <w:t xml:space="preserve">Steve to order book on Non-profit Accounting for all Board Members – </w:t>
      </w:r>
      <w:r w:rsidRPr="008921F5">
        <w:rPr>
          <w:rFonts w:ascii="Arial" w:hAnsi="Arial" w:cs="Arial"/>
          <w:b/>
          <w:sz w:val="22"/>
          <w:szCs w:val="22"/>
        </w:rPr>
        <w:t>Not Done</w:t>
      </w:r>
    </w:p>
    <w:p w14:paraId="23C4BC6B" w14:textId="77777777" w:rsidR="003D3B6B" w:rsidRDefault="003D3B6B" w:rsidP="003D3B6B">
      <w:pPr>
        <w:numPr>
          <w:ilvl w:val="2"/>
          <w:numId w:val="8"/>
        </w:numPr>
        <w:ind w:hanging="360"/>
        <w:rPr>
          <w:rFonts w:ascii="Arial" w:hAnsi="Arial" w:cs="Arial"/>
          <w:sz w:val="22"/>
          <w:szCs w:val="22"/>
        </w:rPr>
      </w:pPr>
      <w:r>
        <w:rPr>
          <w:rFonts w:ascii="Arial" w:hAnsi="Arial" w:cs="Arial"/>
          <w:sz w:val="22"/>
          <w:szCs w:val="22"/>
        </w:rPr>
        <w:t xml:space="preserve">Steve/Pam to research educational materials on non-profit governance. – </w:t>
      </w:r>
      <w:r w:rsidRPr="008921F5">
        <w:rPr>
          <w:rFonts w:ascii="Arial" w:hAnsi="Arial" w:cs="Arial"/>
          <w:b/>
          <w:sz w:val="22"/>
          <w:szCs w:val="22"/>
        </w:rPr>
        <w:t>Not Done</w:t>
      </w:r>
    </w:p>
    <w:p w14:paraId="4D7D07E6" w14:textId="77777777" w:rsidR="003D3B6B" w:rsidRDefault="003D3B6B" w:rsidP="003D3B6B">
      <w:pPr>
        <w:numPr>
          <w:ilvl w:val="2"/>
          <w:numId w:val="8"/>
        </w:numPr>
        <w:ind w:hanging="360"/>
        <w:rPr>
          <w:rFonts w:ascii="Arial" w:hAnsi="Arial" w:cs="Arial"/>
          <w:sz w:val="22"/>
          <w:szCs w:val="22"/>
        </w:rPr>
      </w:pPr>
      <w:r>
        <w:rPr>
          <w:rFonts w:ascii="Arial" w:hAnsi="Arial" w:cs="Arial"/>
          <w:sz w:val="22"/>
          <w:szCs w:val="22"/>
        </w:rPr>
        <w:t>BPMC to make changes to S.L.A.A. and Social Media per suggestions at BOT – adding discussion of social media and privacy setting, mention 11</w:t>
      </w:r>
      <w:r w:rsidRPr="008614B8">
        <w:rPr>
          <w:rFonts w:ascii="Arial" w:hAnsi="Arial" w:cs="Arial"/>
          <w:sz w:val="22"/>
          <w:szCs w:val="22"/>
          <w:vertAlign w:val="superscript"/>
        </w:rPr>
        <w:t>th</w:t>
      </w:r>
      <w:r>
        <w:rPr>
          <w:rFonts w:ascii="Arial" w:hAnsi="Arial" w:cs="Arial"/>
          <w:sz w:val="22"/>
          <w:szCs w:val="22"/>
        </w:rPr>
        <w:t xml:space="preserve"> Tradition; Susan to let Beth know suggested changes to Web can be made. - </w:t>
      </w:r>
      <w:r w:rsidRPr="008921F5">
        <w:rPr>
          <w:rFonts w:ascii="Arial" w:hAnsi="Arial" w:cs="Arial"/>
          <w:b/>
          <w:sz w:val="22"/>
          <w:szCs w:val="22"/>
          <w:highlight w:val="yellow"/>
        </w:rPr>
        <w:t>Done</w:t>
      </w:r>
    </w:p>
    <w:p w14:paraId="50A4D0C7" w14:textId="77777777" w:rsidR="003D3B6B" w:rsidRDefault="003D3B6B" w:rsidP="003D3B6B">
      <w:pPr>
        <w:numPr>
          <w:ilvl w:val="2"/>
          <w:numId w:val="8"/>
        </w:numPr>
        <w:ind w:hanging="360"/>
        <w:rPr>
          <w:rFonts w:ascii="Arial" w:hAnsi="Arial" w:cs="Arial"/>
          <w:sz w:val="22"/>
          <w:szCs w:val="22"/>
        </w:rPr>
      </w:pPr>
      <w:r>
        <w:rPr>
          <w:rFonts w:ascii="Arial" w:hAnsi="Arial" w:cs="Arial"/>
          <w:sz w:val="22"/>
          <w:szCs w:val="22"/>
        </w:rPr>
        <w:t xml:space="preserve">The self - assessments that the Board does every year of ourselves needs to be modified, Susan G. will do the modifications that was discussed and will send it back to the Board to put on the agenda – </w:t>
      </w:r>
      <w:r w:rsidRPr="008921F5">
        <w:rPr>
          <w:rFonts w:ascii="Arial" w:hAnsi="Arial" w:cs="Arial"/>
          <w:b/>
          <w:sz w:val="22"/>
          <w:szCs w:val="22"/>
        </w:rPr>
        <w:t>Not Done</w:t>
      </w:r>
    </w:p>
    <w:p w14:paraId="5DEA5468" w14:textId="77777777" w:rsidR="003D3B6B" w:rsidRDefault="003D3B6B" w:rsidP="003D3B6B">
      <w:pPr>
        <w:numPr>
          <w:ilvl w:val="2"/>
          <w:numId w:val="8"/>
        </w:numPr>
        <w:ind w:hanging="360"/>
        <w:rPr>
          <w:rFonts w:ascii="Arial" w:hAnsi="Arial" w:cs="Arial"/>
          <w:sz w:val="22"/>
          <w:szCs w:val="22"/>
        </w:rPr>
      </w:pPr>
      <w:r w:rsidRPr="008921F5">
        <w:rPr>
          <w:rFonts w:ascii="Arial" w:hAnsi="Arial" w:cs="Arial"/>
          <w:b/>
          <w:sz w:val="22"/>
          <w:szCs w:val="22"/>
        </w:rPr>
        <w:t>Motion: Steve B./Susan G.</w:t>
      </w:r>
      <w:r>
        <w:rPr>
          <w:rFonts w:ascii="Arial" w:hAnsi="Arial" w:cs="Arial"/>
          <w:sz w:val="22"/>
          <w:szCs w:val="22"/>
        </w:rPr>
        <w:t xml:space="preserve"> Approve General Manager Pam Martin and Board Chair Steve B. to be the designated CTC Co-Chairs and when Pam Martin is ready to move her up at her discretion to CTS Chair</w:t>
      </w:r>
    </w:p>
    <w:p w14:paraId="01B50C20" w14:textId="77777777" w:rsidR="003D3B6B" w:rsidRPr="008921F5" w:rsidRDefault="003D3B6B" w:rsidP="003D3B6B">
      <w:pPr>
        <w:ind w:left="1440"/>
        <w:rPr>
          <w:rFonts w:ascii="Arial" w:hAnsi="Arial" w:cs="Arial"/>
          <w:b/>
          <w:sz w:val="22"/>
          <w:szCs w:val="22"/>
        </w:rPr>
      </w:pPr>
      <w:r w:rsidRPr="008921F5">
        <w:rPr>
          <w:rFonts w:ascii="Arial" w:hAnsi="Arial" w:cs="Arial"/>
          <w:b/>
          <w:sz w:val="22"/>
          <w:szCs w:val="22"/>
        </w:rPr>
        <w:t>Round Robin #1: Discussion</w:t>
      </w:r>
    </w:p>
    <w:p w14:paraId="199EE226" w14:textId="77777777" w:rsidR="003D3B6B" w:rsidRDefault="003D3B6B" w:rsidP="003D3B6B">
      <w:pPr>
        <w:numPr>
          <w:ilvl w:val="0"/>
          <w:numId w:val="12"/>
        </w:numPr>
        <w:rPr>
          <w:rFonts w:ascii="Arial" w:hAnsi="Arial" w:cs="Arial"/>
          <w:sz w:val="22"/>
          <w:szCs w:val="22"/>
        </w:rPr>
      </w:pPr>
      <w:r>
        <w:rPr>
          <w:rFonts w:ascii="Arial" w:hAnsi="Arial" w:cs="Arial"/>
          <w:sz w:val="22"/>
          <w:szCs w:val="22"/>
        </w:rPr>
        <w:t>None</w:t>
      </w:r>
    </w:p>
    <w:p w14:paraId="7F5679F6" w14:textId="77777777" w:rsidR="003D3B6B" w:rsidRPr="008921F5" w:rsidRDefault="003D3B6B" w:rsidP="003D3B6B">
      <w:pPr>
        <w:ind w:left="1440"/>
        <w:rPr>
          <w:rFonts w:ascii="Arial" w:hAnsi="Arial" w:cs="Arial"/>
          <w:b/>
          <w:sz w:val="22"/>
          <w:szCs w:val="22"/>
        </w:rPr>
      </w:pPr>
      <w:r w:rsidRPr="008921F5">
        <w:rPr>
          <w:rFonts w:ascii="Arial" w:hAnsi="Arial" w:cs="Arial"/>
          <w:b/>
          <w:sz w:val="22"/>
          <w:szCs w:val="22"/>
        </w:rPr>
        <w:t>Vote: 6-0-0 Motion Passes</w:t>
      </w:r>
    </w:p>
    <w:p w14:paraId="3391BF04" w14:textId="77777777" w:rsidR="003D3B6B" w:rsidRPr="001653FD" w:rsidRDefault="003D3B6B" w:rsidP="003D3B6B">
      <w:pPr>
        <w:ind w:left="720"/>
        <w:rPr>
          <w:rFonts w:ascii="Arial" w:hAnsi="Arial" w:cs="Arial"/>
          <w:sz w:val="22"/>
          <w:szCs w:val="22"/>
        </w:rPr>
      </w:pPr>
    </w:p>
    <w:p w14:paraId="7959BE9D" w14:textId="77777777" w:rsidR="003D3B6B" w:rsidRPr="002D771F" w:rsidRDefault="003D3B6B" w:rsidP="003D3B6B">
      <w:pPr>
        <w:numPr>
          <w:ilvl w:val="0"/>
          <w:numId w:val="1"/>
        </w:numPr>
        <w:rPr>
          <w:rFonts w:ascii="Arial" w:hAnsi="Arial" w:cs="Arial"/>
          <w:b/>
          <w:sz w:val="22"/>
          <w:szCs w:val="22"/>
        </w:rPr>
      </w:pPr>
      <w:r w:rsidRPr="002D771F">
        <w:rPr>
          <w:rFonts w:ascii="Arial" w:hAnsi="Arial" w:cs="Arial"/>
          <w:b/>
          <w:sz w:val="22"/>
          <w:szCs w:val="22"/>
        </w:rPr>
        <w:t>Business</w:t>
      </w:r>
    </w:p>
    <w:p w14:paraId="02F275CA" w14:textId="77777777" w:rsidR="003D3B6B" w:rsidRDefault="003D3B6B" w:rsidP="003D3B6B">
      <w:pPr>
        <w:rPr>
          <w:rFonts w:ascii="Arial" w:hAnsi="Arial" w:cs="Arial"/>
          <w:sz w:val="22"/>
          <w:szCs w:val="22"/>
        </w:rPr>
      </w:pPr>
    </w:p>
    <w:p w14:paraId="2A9D7776" w14:textId="77777777" w:rsidR="003D3B6B" w:rsidRDefault="003D3B6B" w:rsidP="003D3B6B">
      <w:pPr>
        <w:numPr>
          <w:ilvl w:val="0"/>
          <w:numId w:val="5"/>
        </w:numPr>
        <w:rPr>
          <w:rFonts w:ascii="Arial" w:hAnsi="Arial" w:cs="Arial"/>
          <w:sz w:val="22"/>
          <w:szCs w:val="22"/>
        </w:rPr>
      </w:pPr>
      <w:r>
        <w:rPr>
          <w:rFonts w:ascii="Arial" w:hAnsi="Arial" w:cs="Arial"/>
          <w:sz w:val="22"/>
          <w:szCs w:val="22"/>
        </w:rPr>
        <w:t>Priority Items</w:t>
      </w:r>
    </w:p>
    <w:p w14:paraId="75FCC2BB" w14:textId="77777777" w:rsidR="003D3B6B" w:rsidRDefault="003D3B6B" w:rsidP="003D3B6B">
      <w:pPr>
        <w:numPr>
          <w:ilvl w:val="1"/>
          <w:numId w:val="5"/>
        </w:numPr>
        <w:rPr>
          <w:rFonts w:ascii="Arial" w:hAnsi="Arial" w:cs="Arial"/>
          <w:sz w:val="22"/>
          <w:szCs w:val="22"/>
        </w:rPr>
      </w:pPr>
      <w:r>
        <w:rPr>
          <w:rFonts w:ascii="Arial" w:hAnsi="Arial" w:cs="Arial"/>
          <w:sz w:val="22"/>
          <w:szCs w:val="22"/>
        </w:rPr>
        <w:t>Nomination of Rich K for appointment to the BOT</w:t>
      </w:r>
    </w:p>
    <w:p w14:paraId="7CC7811B" w14:textId="77777777" w:rsidR="003D3B6B" w:rsidRDefault="003D3B6B" w:rsidP="003D3B6B">
      <w:pPr>
        <w:numPr>
          <w:ilvl w:val="2"/>
          <w:numId w:val="5"/>
        </w:numPr>
        <w:rPr>
          <w:rFonts w:ascii="Arial" w:hAnsi="Arial" w:cs="Arial"/>
          <w:sz w:val="22"/>
          <w:szCs w:val="22"/>
        </w:rPr>
      </w:pPr>
      <w:r>
        <w:rPr>
          <w:rFonts w:ascii="Arial" w:hAnsi="Arial" w:cs="Arial"/>
          <w:sz w:val="22"/>
          <w:szCs w:val="22"/>
        </w:rPr>
        <w:t>(</w:t>
      </w:r>
      <w:r w:rsidRPr="00BF13A3">
        <w:rPr>
          <w:rFonts w:ascii="Arial" w:hAnsi="Arial" w:cs="Arial"/>
          <w:i/>
          <w:color w:val="1F4E79"/>
          <w:sz w:val="22"/>
          <w:szCs w:val="22"/>
        </w:rPr>
        <w:t>Rich K. Oral Interview</w:t>
      </w:r>
      <w:r>
        <w:rPr>
          <w:rFonts w:ascii="Arial" w:hAnsi="Arial" w:cs="Arial"/>
          <w:sz w:val="22"/>
          <w:szCs w:val="22"/>
        </w:rPr>
        <w:t>)</w:t>
      </w:r>
    </w:p>
    <w:p w14:paraId="0CB0EEB5" w14:textId="77777777" w:rsidR="003D3B6B" w:rsidRDefault="003D3B6B" w:rsidP="003D3B6B">
      <w:pPr>
        <w:numPr>
          <w:ilvl w:val="2"/>
          <w:numId w:val="5"/>
        </w:numPr>
        <w:rPr>
          <w:rFonts w:ascii="Arial" w:hAnsi="Arial" w:cs="Arial"/>
          <w:sz w:val="22"/>
          <w:szCs w:val="22"/>
        </w:rPr>
      </w:pPr>
      <w:r>
        <w:rPr>
          <w:rFonts w:ascii="Arial" w:hAnsi="Arial" w:cs="Arial"/>
          <w:sz w:val="22"/>
          <w:szCs w:val="22"/>
        </w:rPr>
        <w:t>(</w:t>
      </w:r>
      <w:r w:rsidRPr="00BF13A3">
        <w:rPr>
          <w:rFonts w:ascii="Arial" w:hAnsi="Arial" w:cs="Arial"/>
          <w:i/>
          <w:color w:val="1F4E79"/>
          <w:sz w:val="22"/>
          <w:szCs w:val="22"/>
        </w:rPr>
        <w:t>Rich K. Written interview</w:t>
      </w:r>
      <w:r>
        <w:rPr>
          <w:rFonts w:ascii="Arial" w:hAnsi="Arial" w:cs="Arial"/>
          <w:sz w:val="22"/>
          <w:szCs w:val="22"/>
        </w:rPr>
        <w:t>)</w:t>
      </w:r>
    </w:p>
    <w:p w14:paraId="7AC26001" w14:textId="77777777" w:rsidR="003D3B6B" w:rsidRPr="00E119C0" w:rsidRDefault="003D3B6B" w:rsidP="003D3B6B">
      <w:pPr>
        <w:ind w:left="1440"/>
        <w:rPr>
          <w:rFonts w:ascii="Arial" w:hAnsi="Arial" w:cs="Arial"/>
          <w:b/>
          <w:sz w:val="22"/>
          <w:szCs w:val="22"/>
        </w:rPr>
      </w:pPr>
      <w:r w:rsidRPr="00E119C0">
        <w:rPr>
          <w:rFonts w:ascii="Arial" w:hAnsi="Arial" w:cs="Arial"/>
          <w:b/>
          <w:sz w:val="22"/>
          <w:szCs w:val="22"/>
        </w:rPr>
        <w:t>Round Robin #1: Discussion</w:t>
      </w:r>
    </w:p>
    <w:p w14:paraId="0DEA06CB" w14:textId="77777777" w:rsidR="003D3B6B" w:rsidRDefault="003D3B6B" w:rsidP="00A1315A">
      <w:pPr>
        <w:ind w:left="1440"/>
        <w:rPr>
          <w:rFonts w:ascii="Arial" w:hAnsi="Arial" w:cs="Arial"/>
          <w:sz w:val="22"/>
          <w:szCs w:val="22"/>
        </w:rPr>
      </w:pPr>
      <w:r w:rsidRPr="00837A98">
        <w:rPr>
          <w:rFonts w:ascii="Arial" w:hAnsi="Arial" w:cs="Arial"/>
          <w:b/>
          <w:sz w:val="22"/>
          <w:szCs w:val="22"/>
        </w:rPr>
        <w:t>Round Robin #2: Further Discussion</w:t>
      </w:r>
    </w:p>
    <w:p w14:paraId="66135A1C" w14:textId="77777777" w:rsidR="003D3B6B" w:rsidRDefault="003D3B6B" w:rsidP="003D3B6B">
      <w:pPr>
        <w:ind w:left="1440"/>
        <w:rPr>
          <w:rFonts w:ascii="Arial" w:hAnsi="Arial" w:cs="Arial"/>
          <w:sz w:val="22"/>
          <w:szCs w:val="22"/>
        </w:rPr>
      </w:pPr>
      <w:r w:rsidRPr="00837A98">
        <w:rPr>
          <w:rFonts w:ascii="Arial" w:hAnsi="Arial" w:cs="Arial"/>
          <w:b/>
          <w:sz w:val="22"/>
          <w:szCs w:val="22"/>
        </w:rPr>
        <w:t xml:space="preserve">Motion: Steve B./ </w:t>
      </w:r>
      <w:r>
        <w:rPr>
          <w:rFonts w:ascii="Arial" w:hAnsi="Arial" w:cs="Arial"/>
          <w:sz w:val="22"/>
          <w:szCs w:val="22"/>
        </w:rPr>
        <w:t>Approve to appoint Rich K. from Massachusetts to the Board of Trustees to fill a one year remaining slot that will end at the 2016 ABM</w:t>
      </w:r>
    </w:p>
    <w:p w14:paraId="0F74BF23" w14:textId="77777777" w:rsidR="003D3B6B" w:rsidRPr="00837A98" w:rsidRDefault="003D3B6B" w:rsidP="003D3B6B">
      <w:pPr>
        <w:ind w:left="1440"/>
        <w:rPr>
          <w:rFonts w:ascii="Arial" w:hAnsi="Arial" w:cs="Arial"/>
          <w:b/>
          <w:sz w:val="22"/>
          <w:szCs w:val="22"/>
        </w:rPr>
      </w:pPr>
      <w:r w:rsidRPr="00837A98">
        <w:rPr>
          <w:rFonts w:ascii="Arial" w:hAnsi="Arial" w:cs="Arial"/>
          <w:b/>
          <w:sz w:val="22"/>
          <w:szCs w:val="22"/>
        </w:rPr>
        <w:t>1</w:t>
      </w:r>
      <w:r w:rsidRPr="00837A98">
        <w:rPr>
          <w:rFonts w:ascii="Arial" w:hAnsi="Arial" w:cs="Arial"/>
          <w:b/>
          <w:sz w:val="22"/>
          <w:szCs w:val="22"/>
          <w:vertAlign w:val="superscript"/>
        </w:rPr>
        <w:t>st</w:t>
      </w:r>
      <w:r w:rsidRPr="00837A98">
        <w:rPr>
          <w:rFonts w:ascii="Arial" w:hAnsi="Arial" w:cs="Arial"/>
          <w:b/>
          <w:sz w:val="22"/>
          <w:szCs w:val="22"/>
        </w:rPr>
        <w:t xml:space="preserve"> Vote: 4-2-0 Motion Passes</w:t>
      </w:r>
    </w:p>
    <w:p w14:paraId="0CD568D3" w14:textId="77777777" w:rsidR="003D3B6B" w:rsidRPr="00323BE9" w:rsidRDefault="003D3B6B" w:rsidP="003D3B6B">
      <w:pPr>
        <w:ind w:left="1440"/>
        <w:rPr>
          <w:rFonts w:ascii="Arial" w:hAnsi="Arial" w:cs="Arial"/>
          <w:b/>
          <w:sz w:val="22"/>
          <w:szCs w:val="22"/>
        </w:rPr>
      </w:pPr>
      <w:r w:rsidRPr="00323BE9">
        <w:rPr>
          <w:rFonts w:ascii="Arial" w:hAnsi="Arial" w:cs="Arial"/>
          <w:b/>
          <w:sz w:val="22"/>
          <w:szCs w:val="22"/>
        </w:rPr>
        <w:t>Round Robin #3: Minority Discussion</w:t>
      </w:r>
    </w:p>
    <w:p w14:paraId="72232896" w14:textId="77777777" w:rsidR="003D3B6B" w:rsidRPr="00837A98" w:rsidRDefault="003D3B6B" w:rsidP="003D3B6B">
      <w:pPr>
        <w:ind w:left="1440"/>
        <w:rPr>
          <w:rFonts w:ascii="Arial" w:hAnsi="Arial" w:cs="Arial"/>
          <w:b/>
          <w:sz w:val="22"/>
          <w:szCs w:val="22"/>
        </w:rPr>
      </w:pPr>
      <w:r w:rsidRPr="00837A98">
        <w:rPr>
          <w:rFonts w:ascii="Arial" w:hAnsi="Arial" w:cs="Arial"/>
          <w:b/>
          <w:sz w:val="22"/>
          <w:szCs w:val="22"/>
        </w:rPr>
        <w:t>2</w:t>
      </w:r>
      <w:r w:rsidRPr="00837A98">
        <w:rPr>
          <w:rFonts w:ascii="Arial" w:hAnsi="Arial" w:cs="Arial"/>
          <w:b/>
          <w:sz w:val="22"/>
          <w:szCs w:val="22"/>
          <w:vertAlign w:val="superscript"/>
        </w:rPr>
        <w:t>nd</w:t>
      </w:r>
      <w:r w:rsidRPr="00837A98">
        <w:rPr>
          <w:rFonts w:ascii="Arial" w:hAnsi="Arial" w:cs="Arial"/>
          <w:b/>
          <w:sz w:val="22"/>
          <w:szCs w:val="22"/>
        </w:rPr>
        <w:t xml:space="preserve"> Vote: 5-1-0 Motion Passes</w:t>
      </w:r>
    </w:p>
    <w:p w14:paraId="49D8FCB3" w14:textId="77777777" w:rsidR="003D3B6B" w:rsidRPr="00837A98" w:rsidRDefault="003D3B6B" w:rsidP="003D3B6B">
      <w:pPr>
        <w:ind w:left="1440"/>
        <w:rPr>
          <w:rFonts w:ascii="Arial" w:hAnsi="Arial" w:cs="Arial"/>
          <w:b/>
          <w:sz w:val="22"/>
          <w:szCs w:val="22"/>
        </w:rPr>
      </w:pPr>
      <w:r w:rsidRPr="00837A98">
        <w:rPr>
          <w:rFonts w:ascii="Arial" w:hAnsi="Arial" w:cs="Arial"/>
          <w:b/>
          <w:sz w:val="22"/>
          <w:szCs w:val="22"/>
          <w:highlight w:val="yellow"/>
        </w:rPr>
        <w:t>Action Item: Steve B. to contact Rich K. about vote and get him on Google Group</w:t>
      </w:r>
    </w:p>
    <w:p w14:paraId="4499222E" w14:textId="77777777" w:rsidR="003D3B6B" w:rsidRDefault="003D3B6B" w:rsidP="003D3B6B">
      <w:pPr>
        <w:numPr>
          <w:ilvl w:val="1"/>
          <w:numId w:val="5"/>
        </w:numPr>
        <w:rPr>
          <w:rFonts w:ascii="Arial" w:hAnsi="Arial" w:cs="Arial"/>
          <w:sz w:val="22"/>
          <w:szCs w:val="22"/>
        </w:rPr>
      </w:pPr>
      <w:r>
        <w:rPr>
          <w:rFonts w:ascii="Arial" w:hAnsi="Arial" w:cs="Arial"/>
          <w:sz w:val="22"/>
          <w:szCs w:val="22"/>
        </w:rPr>
        <w:t>New Copier – Authority to purchase</w:t>
      </w:r>
    </w:p>
    <w:p w14:paraId="3F81555B" w14:textId="77777777" w:rsidR="003D3B6B" w:rsidRPr="004D0023" w:rsidRDefault="003D3B6B" w:rsidP="003D3B6B">
      <w:pPr>
        <w:ind w:left="1440"/>
        <w:rPr>
          <w:rFonts w:ascii="Arial" w:hAnsi="Arial" w:cs="Arial"/>
          <w:b/>
          <w:sz w:val="22"/>
          <w:szCs w:val="22"/>
        </w:rPr>
      </w:pPr>
      <w:r w:rsidRPr="004D0023">
        <w:rPr>
          <w:rFonts w:ascii="Arial" w:hAnsi="Arial" w:cs="Arial"/>
          <w:b/>
          <w:sz w:val="22"/>
          <w:szCs w:val="22"/>
        </w:rPr>
        <w:t>Round Robin #1: Discussion/Questions</w:t>
      </w:r>
    </w:p>
    <w:p w14:paraId="058B9658" w14:textId="77777777" w:rsidR="003D3B6B" w:rsidRDefault="003D3B6B" w:rsidP="003D3B6B">
      <w:pPr>
        <w:numPr>
          <w:ilvl w:val="0"/>
          <w:numId w:val="18"/>
        </w:numPr>
        <w:rPr>
          <w:rFonts w:ascii="Arial" w:hAnsi="Arial" w:cs="Arial"/>
          <w:sz w:val="22"/>
          <w:szCs w:val="22"/>
        </w:rPr>
      </w:pPr>
      <w:r>
        <w:rPr>
          <w:rFonts w:ascii="Arial" w:hAnsi="Arial" w:cs="Arial"/>
          <w:sz w:val="22"/>
          <w:szCs w:val="22"/>
        </w:rPr>
        <w:t>The price is $11,800, we are getting another $1,000 for a trade in for the old copier</w:t>
      </w:r>
    </w:p>
    <w:p w14:paraId="57135BAD" w14:textId="77777777" w:rsidR="003D3B6B" w:rsidRDefault="003D3B6B" w:rsidP="003D3B6B">
      <w:pPr>
        <w:ind w:left="1440"/>
        <w:rPr>
          <w:rFonts w:ascii="Arial" w:hAnsi="Arial" w:cs="Arial"/>
          <w:sz w:val="22"/>
          <w:szCs w:val="22"/>
        </w:rPr>
      </w:pPr>
      <w:r w:rsidRPr="004D0023">
        <w:rPr>
          <w:rFonts w:ascii="Arial" w:hAnsi="Arial" w:cs="Arial"/>
          <w:b/>
          <w:sz w:val="22"/>
          <w:szCs w:val="22"/>
        </w:rPr>
        <w:t>Motion: Jack S./Steve B.</w:t>
      </w:r>
      <w:r>
        <w:rPr>
          <w:rFonts w:ascii="Arial" w:hAnsi="Arial" w:cs="Arial"/>
          <w:sz w:val="22"/>
          <w:szCs w:val="22"/>
        </w:rPr>
        <w:t xml:space="preserve"> Approve Lanier MPC4503 copy machine for purchase</w:t>
      </w:r>
    </w:p>
    <w:p w14:paraId="1CB0CE0C" w14:textId="77777777" w:rsidR="003D3B6B" w:rsidRPr="004D0023" w:rsidRDefault="003D3B6B" w:rsidP="003D3B6B">
      <w:pPr>
        <w:ind w:left="1440"/>
        <w:rPr>
          <w:rFonts w:ascii="Arial" w:hAnsi="Arial" w:cs="Arial"/>
          <w:b/>
          <w:sz w:val="22"/>
          <w:szCs w:val="22"/>
        </w:rPr>
      </w:pPr>
      <w:r w:rsidRPr="004D0023">
        <w:rPr>
          <w:rFonts w:ascii="Arial" w:hAnsi="Arial" w:cs="Arial"/>
          <w:b/>
          <w:sz w:val="22"/>
          <w:szCs w:val="22"/>
        </w:rPr>
        <w:t>Vote: 6-0-0 Motion Passes</w:t>
      </w:r>
    </w:p>
    <w:p w14:paraId="45DD5FCD" w14:textId="77777777" w:rsidR="003D3B6B" w:rsidRPr="004D0023" w:rsidRDefault="003D3B6B" w:rsidP="003D3B6B">
      <w:pPr>
        <w:ind w:left="1440"/>
        <w:rPr>
          <w:rFonts w:ascii="Arial" w:hAnsi="Arial" w:cs="Arial"/>
          <w:b/>
          <w:sz w:val="22"/>
          <w:szCs w:val="22"/>
        </w:rPr>
      </w:pPr>
      <w:r w:rsidRPr="004D0023">
        <w:rPr>
          <w:rFonts w:ascii="Arial" w:hAnsi="Arial" w:cs="Arial"/>
          <w:b/>
          <w:sz w:val="22"/>
          <w:szCs w:val="22"/>
          <w:highlight w:val="yellow"/>
        </w:rPr>
        <w:t>Action Item: Steve B. and Bob G. to get together to purchase copier</w:t>
      </w:r>
    </w:p>
    <w:p w14:paraId="58B11336" w14:textId="77777777" w:rsidR="003D3B6B" w:rsidRDefault="003D3B6B" w:rsidP="003D3B6B">
      <w:pPr>
        <w:numPr>
          <w:ilvl w:val="2"/>
          <w:numId w:val="5"/>
        </w:numPr>
        <w:rPr>
          <w:rFonts w:ascii="Arial" w:hAnsi="Arial" w:cs="Arial"/>
          <w:sz w:val="22"/>
          <w:szCs w:val="22"/>
        </w:rPr>
      </w:pPr>
      <w:r>
        <w:rPr>
          <w:rFonts w:ascii="Arial" w:hAnsi="Arial" w:cs="Arial"/>
          <w:sz w:val="22"/>
          <w:szCs w:val="22"/>
        </w:rPr>
        <w:t>(</w:t>
      </w:r>
      <w:r w:rsidRPr="00BF13A3">
        <w:rPr>
          <w:rFonts w:ascii="Arial" w:hAnsi="Arial" w:cs="Arial"/>
          <w:i/>
          <w:color w:val="1F4E79"/>
          <w:sz w:val="22"/>
          <w:szCs w:val="22"/>
        </w:rPr>
        <w:t>Augustine Fellowship Lanier MPC4503 9-4-15</w:t>
      </w:r>
      <w:r>
        <w:rPr>
          <w:rFonts w:ascii="Arial" w:hAnsi="Arial" w:cs="Arial"/>
          <w:sz w:val="22"/>
          <w:szCs w:val="22"/>
        </w:rPr>
        <w:t>)</w:t>
      </w:r>
    </w:p>
    <w:p w14:paraId="1C3AF35C" w14:textId="77777777" w:rsidR="003D3B6B" w:rsidRDefault="003D3B6B" w:rsidP="003D3B6B">
      <w:pPr>
        <w:numPr>
          <w:ilvl w:val="2"/>
          <w:numId w:val="5"/>
        </w:numPr>
        <w:rPr>
          <w:rFonts w:ascii="Arial" w:hAnsi="Arial" w:cs="Arial"/>
          <w:sz w:val="22"/>
          <w:szCs w:val="22"/>
        </w:rPr>
      </w:pPr>
      <w:r>
        <w:rPr>
          <w:rFonts w:ascii="Arial" w:hAnsi="Arial" w:cs="Arial"/>
          <w:sz w:val="22"/>
          <w:szCs w:val="22"/>
        </w:rPr>
        <w:t>(</w:t>
      </w:r>
      <w:r w:rsidRPr="00BF13A3">
        <w:rPr>
          <w:rFonts w:ascii="Arial" w:hAnsi="Arial" w:cs="Arial"/>
          <w:i/>
          <w:color w:val="1F4E79"/>
          <w:sz w:val="22"/>
          <w:szCs w:val="22"/>
        </w:rPr>
        <w:t>KOS Sales Order for Copier</w:t>
      </w:r>
      <w:r>
        <w:rPr>
          <w:rFonts w:ascii="Arial" w:hAnsi="Arial" w:cs="Arial"/>
          <w:sz w:val="22"/>
          <w:szCs w:val="22"/>
        </w:rPr>
        <w:t>)</w:t>
      </w:r>
    </w:p>
    <w:p w14:paraId="1C96C3C0" w14:textId="77777777" w:rsidR="003D3B6B" w:rsidRDefault="003D3B6B" w:rsidP="003D3B6B">
      <w:pPr>
        <w:numPr>
          <w:ilvl w:val="2"/>
          <w:numId w:val="5"/>
        </w:numPr>
        <w:rPr>
          <w:rFonts w:ascii="Arial" w:hAnsi="Arial" w:cs="Arial"/>
          <w:sz w:val="22"/>
          <w:szCs w:val="22"/>
        </w:rPr>
      </w:pPr>
      <w:r>
        <w:rPr>
          <w:rFonts w:ascii="Arial" w:hAnsi="Arial" w:cs="Arial"/>
          <w:sz w:val="22"/>
          <w:szCs w:val="22"/>
        </w:rPr>
        <w:t>(</w:t>
      </w:r>
      <w:r w:rsidRPr="00BF13A3">
        <w:rPr>
          <w:rFonts w:ascii="Arial" w:hAnsi="Arial" w:cs="Arial"/>
          <w:i/>
          <w:color w:val="1F4E79"/>
          <w:sz w:val="22"/>
          <w:szCs w:val="22"/>
        </w:rPr>
        <w:t>Bobs Email to CFC re Copier</w:t>
      </w:r>
      <w:r>
        <w:rPr>
          <w:rFonts w:ascii="Arial" w:hAnsi="Arial" w:cs="Arial"/>
          <w:sz w:val="22"/>
          <w:szCs w:val="22"/>
        </w:rPr>
        <w:t>)</w:t>
      </w:r>
    </w:p>
    <w:p w14:paraId="5EE0607C" w14:textId="77777777" w:rsidR="003D3B6B" w:rsidRDefault="003D3B6B" w:rsidP="003D3B6B">
      <w:pPr>
        <w:numPr>
          <w:ilvl w:val="1"/>
          <w:numId w:val="5"/>
        </w:numPr>
        <w:rPr>
          <w:rFonts w:ascii="Arial" w:hAnsi="Arial" w:cs="Arial"/>
          <w:sz w:val="22"/>
          <w:szCs w:val="22"/>
        </w:rPr>
      </w:pPr>
      <w:r>
        <w:rPr>
          <w:rFonts w:ascii="Arial" w:hAnsi="Arial" w:cs="Arial"/>
          <w:sz w:val="22"/>
          <w:szCs w:val="22"/>
        </w:rPr>
        <w:t>BDC BOT Handbook Subcommittee (</w:t>
      </w:r>
      <w:r w:rsidRPr="00BF13A3">
        <w:rPr>
          <w:rFonts w:ascii="Arial" w:hAnsi="Arial" w:cs="Arial"/>
          <w:i/>
          <w:color w:val="1F4E79"/>
          <w:sz w:val="22"/>
          <w:szCs w:val="22"/>
        </w:rPr>
        <w:t>BDC BOT Handbook and Policy Review Subcommittee</w:t>
      </w:r>
      <w:r>
        <w:rPr>
          <w:rFonts w:ascii="Arial" w:hAnsi="Arial" w:cs="Arial"/>
          <w:sz w:val="22"/>
          <w:szCs w:val="22"/>
        </w:rPr>
        <w:t>)</w:t>
      </w:r>
    </w:p>
    <w:p w14:paraId="0853B320" w14:textId="77777777" w:rsidR="003D3B6B" w:rsidRPr="00693E0E" w:rsidRDefault="003D3B6B" w:rsidP="003D3B6B">
      <w:pPr>
        <w:ind w:left="1440"/>
        <w:rPr>
          <w:rFonts w:ascii="Arial" w:hAnsi="Arial" w:cs="Arial"/>
          <w:b/>
          <w:sz w:val="22"/>
          <w:szCs w:val="22"/>
        </w:rPr>
      </w:pPr>
      <w:r w:rsidRPr="00693E0E">
        <w:rPr>
          <w:rFonts w:ascii="Arial" w:hAnsi="Arial" w:cs="Arial"/>
          <w:b/>
          <w:sz w:val="22"/>
          <w:szCs w:val="22"/>
        </w:rPr>
        <w:t>Round Robin #1: Discussion</w:t>
      </w:r>
    </w:p>
    <w:p w14:paraId="764797C8" w14:textId="77777777" w:rsidR="003D3B6B" w:rsidRDefault="003D3B6B" w:rsidP="003D3B6B">
      <w:pPr>
        <w:ind w:left="1440"/>
        <w:rPr>
          <w:rFonts w:ascii="Arial" w:hAnsi="Arial" w:cs="Arial"/>
          <w:sz w:val="22"/>
          <w:szCs w:val="22"/>
        </w:rPr>
      </w:pPr>
      <w:r w:rsidRPr="00693E0E">
        <w:rPr>
          <w:rFonts w:ascii="Arial" w:hAnsi="Arial" w:cs="Arial"/>
          <w:b/>
          <w:sz w:val="22"/>
          <w:szCs w:val="22"/>
        </w:rPr>
        <w:t>Motion: Jack S./Rick B.</w:t>
      </w:r>
      <w:r>
        <w:rPr>
          <w:rFonts w:ascii="Arial" w:hAnsi="Arial" w:cs="Arial"/>
          <w:sz w:val="22"/>
          <w:szCs w:val="22"/>
        </w:rPr>
        <w:t xml:space="preserve"> Approve to create a BDC BOT Handbook and Policy Review Sub-Committee</w:t>
      </w:r>
    </w:p>
    <w:p w14:paraId="3396C3AD" w14:textId="77777777" w:rsidR="003D3B6B" w:rsidRDefault="003D3B6B" w:rsidP="003D3B6B">
      <w:pPr>
        <w:ind w:left="1440"/>
        <w:rPr>
          <w:rFonts w:ascii="Arial" w:hAnsi="Arial" w:cs="Arial"/>
          <w:b/>
          <w:sz w:val="22"/>
          <w:szCs w:val="22"/>
        </w:rPr>
      </w:pPr>
      <w:r w:rsidRPr="00693E0E">
        <w:rPr>
          <w:rFonts w:ascii="Arial" w:hAnsi="Arial" w:cs="Arial"/>
          <w:b/>
          <w:sz w:val="22"/>
          <w:szCs w:val="22"/>
        </w:rPr>
        <w:t>Vote: 6-0-0 Motion Passes</w:t>
      </w:r>
    </w:p>
    <w:p w14:paraId="39DD8C9B" w14:textId="77777777" w:rsidR="003D3B6B" w:rsidRDefault="003D3B6B" w:rsidP="003D3B6B">
      <w:pPr>
        <w:ind w:left="1440"/>
        <w:rPr>
          <w:rFonts w:ascii="Arial" w:hAnsi="Arial" w:cs="Arial"/>
          <w:sz w:val="22"/>
          <w:szCs w:val="22"/>
        </w:rPr>
      </w:pPr>
      <w:r>
        <w:rPr>
          <w:rFonts w:ascii="Arial" w:hAnsi="Arial" w:cs="Arial"/>
          <w:b/>
          <w:sz w:val="22"/>
          <w:szCs w:val="22"/>
        </w:rPr>
        <w:t xml:space="preserve">Motion: Jack S./Chris D. </w:t>
      </w:r>
      <w:r>
        <w:rPr>
          <w:rFonts w:ascii="Arial" w:hAnsi="Arial" w:cs="Arial"/>
          <w:sz w:val="22"/>
          <w:szCs w:val="22"/>
        </w:rPr>
        <w:t>Approve members Jack S., Rick B., Scott W. and Tom F. for the BDC BOT Handbook and Policy Review Sub-Committee</w:t>
      </w:r>
    </w:p>
    <w:p w14:paraId="0367D81A" w14:textId="77777777" w:rsidR="003D3B6B" w:rsidRDefault="003D3B6B" w:rsidP="003D3B6B">
      <w:pPr>
        <w:ind w:left="1440"/>
        <w:rPr>
          <w:rFonts w:ascii="Arial" w:hAnsi="Arial" w:cs="Arial"/>
          <w:b/>
          <w:sz w:val="22"/>
          <w:szCs w:val="22"/>
        </w:rPr>
      </w:pPr>
      <w:r>
        <w:rPr>
          <w:rFonts w:ascii="Arial" w:hAnsi="Arial" w:cs="Arial"/>
          <w:b/>
          <w:sz w:val="22"/>
          <w:szCs w:val="22"/>
        </w:rPr>
        <w:t>Vote:</w:t>
      </w:r>
      <w:r>
        <w:rPr>
          <w:rFonts w:ascii="Arial" w:hAnsi="Arial" w:cs="Arial"/>
          <w:sz w:val="22"/>
          <w:szCs w:val="22"/>
        </w:rPr>
        <w:t xml:space="preserve"> </w:t>
      </w:r>
      <w:r w:rsidRPr="00693E0E">
        <w:rPr>
          <w:rFonts w:ascii="Arial" w:hAnsi="Arial" w:cs="Arial"/>
          <w:b/>
          <w:sz w:val="22"/>
          <w:szCs w:val="22"/>
        </w:rPr>
        <w:t>6-0-0 Motion Passes</w:t>
      </w:r>
    </w:p>
    <w:p w14:paraId="41D9FCFE" w14:textId="77777777" w:rsidR="003D3B6B" w:rsidRPr="00310021" w:rsidRDefault="003D3B6B" w:rsidP="003D3B6B">
      <w:pPr>
        <w:ind w:left="1440"/>
        <w:rPr>
          <w:rFonts w:ascii="Arial" w:hAnsi="Arial" w:cs="Arial"/>
          <w:sz w:val="22"/>
          <w:szCs w:val="22"/>
        </w:rPr>
      </w:pPr>
    </w:p>
    <w:p w14:paraId="62CB61CE" w14:textId="77777777" w:rsidR="003D3B6B" w:rsidRDefault="003D3B6B" w:rsidP="003D3B6B">
      <w:pPr>
        <w:numPr>
          <w:ilvl w:val="0"/>
          <w:numId w:val="5"/>
        </w:numPr>
        <w:rPr>
          <w:rFonts w:ascii="Arial" w:hAnsi="Arial" w:cs="Arial"/>
          <w:sz w:val="22"/>
          <w:szCs w:val="22"/>
        </w:rPr>
      </w:pPr>
      <w:r>
        <w:rPr>
          <w:rFonts w:ascii="Arial" w:hAnsi="Arial" w:cs="Arial"/>
          <w:sz w:val="22"/>
          <w:szCs w:val="22"/>
        </w:rPr>
        <w:t>Old Items</w:t>
      </w:r>
    </w:p>
    <w:p w14:paraId="2F740B41" w14:textId="77777777" w:rsidR="003D3B6B" w:rsidRDefault="003D3B6B" w:rsidP="003D3B6B">
      <w:pPr>
        <w:numPr>
          <w:ilvl w:val="1"/>
          <w:numId w:val="5"/>
        </w:numPr>
        <w:rPr>
          <w:rFonts w:ascii="Arial" w:hAnsi="Arial" w:cs="Arial"/>
          <w:sz w:val="22"/>
          <w:szCs w:val="22"/>
        </w:rPr>
      </w:pPr>
      <w:r>
        <w:rPr>
          <w:rFonts w:ascii="Arial" w:hAnsi="Arial" w:cs="Arial"/>
          <w:sz w:val="22"/>
          <w:szCs w:val="22"/>
        </w:rPr>
        <w:t>S.L.A.A. and Social Media (</w:t>
      </w:r>
      <w:r w:rsidRPr="00BF13A3">
        <w:rPr>
          <w:rFonts w:ascii="Arial" w:hAnsi="Arial" w:cs="Arial"/>
          <w:i/>
          <w:color w:val="1F4E79"/>
          <w:sz w:val="22"/>
          <w:szCs w:val="22"/>
        </w:rPr>
        <w:t>SLAA and Social Media Draft Final BPMC 28Sep15</w:t>
      </w:r>
      <w:r>
        <w:rPr>
          <w:rFonts w:ascii="Arial" w:hAnsi="Arial" w:cs="Arial"/>
          <w:sz w:val="22"/>
          <w:szCs w:val="22"/>
        </w:rPr>
        <w:t>)</w:t>
      </w:r>
    </w:p>
    <w:p w14:paraId="2AD16A61" w14:textId="77777777" w:rsidR="003D3B6B" w:rsidRPr="00A555E9" w:rsidRDefault="003D3B6B" w:rsidP="003D3B6B">
      <w:pPr>
        <w:ind w:left="1440"/>
        <w:rPr>
          <w:rFonts w:ascii="Arial" w:hAnsi="Arial" w:cs="Arial"/>
          <w:b/>
          <w:sz w:val="22"/>
          <w:szCs w:val="22"/>
        </w:rPr>
      </w:pPr>
      <w:r w:rsidRPr="00A555E9">
        <w:rPr>
          <w:rFonts w:ascii="Arial" w:hAnsi="Arial" w:cs="Arial"/>
          <w:b/>
          <w:sz w:val="22"/>
          <w:szCs w:val="22"/>
        </w:rPr>
        <w:t>Round Robin #1: Questions/Comments</w:t>
      </w:r>
    </w:p>
    <w:p w14:paraId="60110B11" w14:textId="77777777" w:rsidR="003D3B6B" w:rsidRDefault="003D3B6B" w:rsidP="003D3B6B">
      <w:pPr>
        <w:ind w:left="1440"/>
        <w:rPr>
          <w:rFonts w:ascii="Arial" w:hAnsi="Arial" w:cs="Arial"/>
          <w:sz w:val="22"/>
          <w:szCs w:val="22"/>
        </w:rPr>
      </w:pPr>
      <w:r w:rsidRPr="00A555E9">
        <w:rPr>
          <w:rFonts w:ascii="Arial" w:hAnsi="Arial" w:cs="Arial"/>
          <w:b/>
          <w:sz w:val="22"/>
          <w:szCs w:val="22"/>
        </w:rPr>
        <w:t>Motion: Susan G./Rick B.</w:t>
      </w:r>
      <w:r>
        <w:rPr>
          <w:rFonts w:ascii="Arial" w:hAnsi="Arial" w:cs="Arial"/>
          <w:sz w:val="22"/>
          <w:szCs w:val="22"/>
        </w:rPr>
        <w:t xml:space="preserve"> Approve for the BOT to adopt the S.L.A.A. and Social Media as amended by adding the words “rather than promotion” after the word “attraction” on Tradition #11</w:t>
      </w:r>
    </w:p>
    <w:p w14:paraId="5BACDD61" w14:textId="77777777" w:rsidR="003D3B6B" w:rsidRDefault="003D3B6B" w:rsidP="003D3B6B">
      <w:pPr>
        <w:ind w:left="1440"/>
        <w:rPr>
          <w:rFonts w:ascii="Arial" w:hAnsi="Arial" w:cs="Arial"/>
          <w:b/>
          <w:sz w:val="22"/>
          <w:szCs w:val="22"/>
        </w:rPr>
      </w:pPr>
      <w:r w:rsidRPr="00A555E9">
        <w:rPr>
          <w:rFonts w:ascii="Arial" w:hAnsi="Arial" w:cs="Arial"/>
          <w:b/>
          <w:sz w:val="22"/>
          <w:szCs w:val="22"/>
        </w:rPr>
        <w:t>Vote: 6-0-0 Motion Passes</w:t>
      </w:r>
    </w:p>
    <w:p w14:paraId="11B5B66C" w14:textId="77777777" w:rsidR="003D3B6B" w:rsidRPr="00A555E9" w:rsidRDefault="003D3B6B" w:rsidP="003D3B6B">
      <w:pPr>
        <w:ind w:left="1440"/>
        <w:rPr>
          <w:rFonts w:ascii="Arial" w:hAnsi="Arial" w:cs="Arial"/>
          <w:b/>
          <w:sz w:val="22"/>
          <w:szCs w:val="22"/>
        </w:rPr>
      </w:pPr>
      <w:r w:rsidRPr="00A555E9">
        <w:rPr>
          <w:rFonts w:ascii="Arial" w:hAnsi="Arial" w:cs="Arial"/>
          <w:b/>
          <w:sz w:val="22"/>
          <w:szCs w:val="22"/>
          <w:highlight w:val="yellow"/>
        </w:rPr>
        <w:t>Action Item: Susan G. to send this to Beth W. to post on the web</w:t>
      </w:r>
    </w:p>
    <w:p w14:paraId="0323FB18" w14:textId="77777777" w:rsidR="003D3B6B" w:rsidRPr="005A57A4" w:rsidRDefault="003D3B6B" w:rsidP="003D3B6B">
      <w:pPr>
        <w:rPr>
          <w:rFonts w:ascii="Arial" w:hAnsi="Arial" w:cs="Arial"/>
          <w:sz w:val="22"/>
          <w:szCs w:val="22"/>
        </w:rPr>
      </w:pPr>
    </w:p>
    <w:p w14:paraId="1664817E" w14:textId="77777777" w:rsidR="003D3B6B" w:rsidRDefault="003D3B6B" w:rsidP="003D3B6B">
      <w:pPr>
        <w:numPr>
          <w:ilvl w:val="0"/>
          <w:numId w:val="5"/>
        </w:numPr>
        <w:rPr>
          <w:rFonts w:ascii="Arial" w:hAnsi="Arial" w:cs="Arial"/>
          <w:sz w:val="22"/>
          <w:szCs w:val="22"/>
        </w:rPr>
      </w:pPr>
      <w:r>
        <w:rPr>
          <w:rFonts w:ascii="Arial" w:hAnsi="Arial" w:cs="Arial"/>
          <w:sz w:val="22"/>
          <w:szCs w:val="22"/>
        </w:rPr>
        <w:t>New</w:t>
      </w:r>
      <w:r w:rsidRPr="00EC2862">
        <w:rPr>
          <w:rFonts w:ascii="Arial" w:hAnsi="Arial" w:cs="Arial"/>
          <w:sz w:val="22"/>
          <w:szCs w:val="22"/>
        </w:rPr>
        <w:t xml:space="preserve"> Items for Discussion:</w:t>
      </w:r>
    </w:p>
    <w:p w14:paraId="28C873FA" w14:textId="77777777" w:rsidR="003D3B6B" w:rsidRPr="00A555E9" w:rsidRDefault="003D3B6B" w:rsidP="003D3B6B">
      <w:pPr>
        <w:numPr>
          <w:ilvl w:val="1"/>
          <w:numId w:val="5"/>
        </w:numPr>
        <w:spacing w:line="276" w:lineRule="auto"/>
        <w:rPr>
          <w:rFonts w:ascii="Arial" w:hAnsi="Arial" w:cs="Arial"/>
          <w:sz w:val="22"/>
          <w:szCs w:val="22"/>
        </w:rPr>
      </w:pPr>
      <w:r>
        <w:rPr>
          <w:rFonts w:ascii="Arial" w:hAnsi="Arial" w:cs="Arial"/>
          <w:sz w:val="22"/>
          <w:szCs w:val="22"/>
        </w:rPr>
        <w:t>Board action on 2014 Motion to raise donation limits to $20,000. (</w:t>
      </w:r>
      <w:r w:rsidRPr="00BF13A3">
        <w:rPr>
          <w:rFonts w:ascii="Arial" w:hAnsi="Arial" w:cs="Arial"/>
          <w:i/>
          <w:color w:val="1F4E79"/>
          <w:sz w:val="22"/>
          <w:szCs w:val="22"/>
        </w:rPr>
        <w:t>ABM14 Summary Motions IFDs  V2 20Aug14</w:t>
      </w:r>
      <w:r w:rsidRPr="00BF13A3">
        <w:rPr>
          <w:rFonts w:ascii="Arial" w:hAnsi="Arial" w:cs="Arial"/>
          <w:color w:val="1F4E79"/>
          <w:sz w:val="22"/>
          <w:szCs w:val="22"/>
        </w:rPr>
        <w:t>)</w:t>
      </w:r>
    </w:p>
    <w:p w14:paraId="2D1606F4" w14:textId="77777777" w:rsidR="003D3B6B" w:rsidRDefault="003D3B6B" w:rsidP="003D3B6B">
      <w:pPr>
        <w:numPr>
          <w:ilvl w:val="0"/>
          <w:numId w:val="24"/>
        </w:numPr>
        <w:spacing w:line="276" w:lineRule="auto"/>
        <w:rPr>
          <w:rFonts w:ascii="Arial" w:hAnsi="Arial" w:cs="Arial"/>
          <w:sz w:val="22"/>
          <w:szCs w:val="22"/>
        </w:rPr>
      </w:pPr>
      <w:r>
        <w:rPr>
          <w:rFonts w:ascii="Arial" w:hAnsi="Arial" w:cs="Arial"/>
          <w:sz w:val="22"/>
          <w:szCs w:val="22"/>
        </w:rPr>
        <w:t>The conference voted not by a 2/3 majority to raise the donation limits to $20,000, the final vote was 25-13-2 which isn’t a 2/3 majority therefore not binding on the BOT so we need to act on this. Just for sake of clarification, this only applies to donations to the general fund</w:t>
      </w:r>
    </w:p>
    <w:p w14:paraId="41157CE8" w14:textId="77777777" w:rsidR="003D3B6B" w:rsidRPr="00866768" w:rsidRDefault="003D3B6B" w:rsidP="003D3B6B">
      <w:pPr>
        <w:spacing w:line="276" w:lineRule="auto"/>
        <w:ind w:left="1440"/>
        <w:rPr>
          <w:rFonts w:ascii="Arial" w:hAnsi="Arial" w:cs="Arial"/>
          <w:b/>
          <w:sz w:val="22"/>
          <w:szCs w:val="22"/>
        </w:rPr>
      </w:pPr>
      <w:r w:rsidRPr="00866768">
        <w:rPr>
          <w:rFonts w:ascii="Arial" w:hAnsi="Arial" w:cs="Arial"/>
          <w:b/>
          <w:sz w:val="22"/>
          <w:szCs w:val="22"/>
        </w:rPr>
        <w:t>Round Robin #1: Discussion</w:t>
      </w:r>
    </w:p>
    <w:p w14:paraId="23EED373" w14:textId="0FCC2980" w:rsidR="003D3B6B" w:rsidRDefault="003D3B6B" w:rsidP="003D3B6B">
      <w:pPr>
        <w:spacing w:line="276" w:lineRule="auto"/>
        <w:ind w:left="1440"/>
        <w:rPr>
          <w:rFonts w:ascii="Arial" w:hAnsi="Arial" w:cs="Arial"/>
          <w:sz w:val="22"/>
          <w:szCs w:val="22"/>
        </w:rPr>
      </w:pPr>
      <w:r w:rsidRPr="00E35072">
        <w:rPr>
          <w:rFonts w:ascii="Arial" w:hAnsi="Arial" w:cs="Arial"/>
          <w:b/>
          <w:sz w:val="22"/>
          <w:szCs w:val="22"/>
        </w:rPr>
        <w:t xml:space="preserve">Motion: </w:t>
      </w:r>
      <w:r>
        <w:rPr>
          <w:rFonts w:ascii="Arial" w:hAnsi="Arial" w:cs="Arial"/>
          <w:sz w:val="22"/>
          <w:szCs w:val="22"/>
        </w:rPr>
        <w:t>Approve to effectuate the decision of the conference to raise donation limits to the general fund from $12,000 to $20,000</w:t>
      </w:r>
    </w:p>
    <w:p w14:paraId="1C32B5F3" w14:textId="77777777" w:rsidR="003D3B6B" w:rsidRPr="00866768" w:rsidRDefault="003D3B6B" w:rsidP="003D3B6B">
      <w:pPr>
        <w:spacing w:line="276" w:lineRule="auto"/>
        <w:ind w:left="1440"/>
        <w:rPr>
          <w:rFonts w:ascii="Arial" w:hAnsi="Arial" w:cs="Arial"/>
          <w:b/>
          <w:sz w:val="22"/>
          <w:szCs w:val="22"/>
        </w:rPr>
      </w:pPr>
      <w:r w:rsidRPr="00866768">
        <w:rPr>
          <w:rFonts w:ascii="Arial" w:hAnsi="Arial" w:cs="Arial"/>
          <w:b/>
          <w:sz w:val="22"/>
          <w:szCs w:val="22"/>
        </w:rPr>
        <w:t>Vote: 6-0-0 Motion Passes</w:t>
      </w:r>
    </w:p>
    <w:p w14:paraId="607AF694" w14:textId="77777777" w:rsidR="003D3B6B" w:rsidRPr="00A555E9" w:rsidRDefault="003D3B6B" w:rsidP="003D3B6B">
      <w:pPr>
        <w:spacing w:line="276" w:lineRule="auto"/>
        <w:ind w:left="1440"/>
        <w:rPr>
          <w:rFonts w:ascii="Arial" w:hAnsi="Arial" w:cs="Arial"/>
          <w:sz w:val="22"/>
          <w:szCs w:val="22"/>
        </w:rPr>
      </w:pPr>
    </w:p>
    <w:p w14:paraId="68527AA8" w14:textId="77777777" w:rsidR="003D3B6B" w:rsidRPr="00866768" w:rsidRDefault="003D3B6B" w:rsidP="003D3B6B">
      <w:pPr>
        <w:numPr>
          <w:ilvl w:val="1"/>
          <w:numId w:val="5"/>
        </w:numPr>
        <w:spacing w:line="276" w:lineRule="auto"/>
        <w:rPr>
          <w:rFonts w:ascii="Arial" w:hAnsi="Arial" w:cs="Arial"/>
          <w:sz w:val="22"/>
          <w:szCs w:val="22"/>
        </w:rPr>
      </w:pPr>
      <w:r>
        <w:rPr>
          <w:rFonts w:ascii="Arial" w:hAnsi="Arial" w:cs="Arial"/>
          <w:sz w:val="22"/>
          <w:szCs w:val="22"/>
        </w:rPr>
        <w:t xml:space="preserve">Use of QR Codes - </w:t>
      </w:r>
      <w:r w:rsidRPr="00866768">
        <w:rPr>
          <w:rFonts w:ascii="Arial" w:hAnsi="Arial" w:cs="Arial"/>
          <w:b/>
          <w:sz w:val="22"/>
          <w:szCs w:val="22"/>
        </w:rPr>
        <w:t>Tabled</w:t>
      </w:r>
    </w:p>
    <w:p w14:paraId="3F3878A4" w14:textId="77777777" w:rsidR="003D3B6B" w:rsidRPr="009C21B3" w:rsidRDefault="003D3B6B" w:rsidP="003D3B6B">
      <w:pPr>
        <w:numPr>
          <w:ilvl w:val="2"/>
          <w:numId w:val="6"/>
        </w:numPr>
        <w:spacing w:line="276" w:lineRule="auto"/>
        <w:rPr>
          <w:rFonts w:ascii="Arial" w:hAnsi="Arial" w:cs="Arial"/>
          <w:i/>
          <w:color w:val="1F4E79"/>
          <w:sz w:val="22"/>
          <w:szCs w:val="22"/>
        </w:rPr>
      </w:pPr>
      <w:r w:rsidRPr="009C21B3">
        <w:rPr>
          <w:rFonts w:ascii="Arial" w:hAnsi="Arial" w:cs="Arial"/>
          <w:i/>
          <w:color w:val="1F4E79"/>
          <w:sz w:val="22"/>
          <w:szCs w:val="22"/>
        </w:rPr>
        <w:t>QRCodes_Final</w:t>
      </w:r>
    </w:p>
    <w:p w14:paraId="7478FDD9" w14:textId="77777777" w:rsidR="003D3B6B" w:rsidRPr="007A5BE2" w:rsidRDefault="003D3B6B" w:rsidP="003D3B6B">
      <w:pPr>
        <w:numPr>
          <w:ilvl w:val="2"/>
          <w:numId w:val="6"/>
        </w:numPr>
        <w:spacing w:line="276" w:lineRule="auto"/>
        <w:rPr>
          <w:rFonts w:ascii="Arial" w:hAnsi="Arial" w:cs="Arial"/>
          <w:color w:val="000000"/>
          <w:sz w:val="22"/>
          <w:szCs w:val="22"/>
        </w:rPr>
      </w:pPr>
      <w:r w:rsidRPr="009C21B3">
        <w:rPr>
          <w:rFonts w:ascii="Arial" w:hAnsi="Arial" w:cs="Arial"/>
          <w:i/>
          <w:color w:val="1F4E79"/>
          <w:sz w:val="22"/>
          <w:szCs w:val="22"/>
        </w:rPr>
        <w:t>RegistrationFlyer-1</w:t>
      </w:r>
    </w:p>
    <w:p w14:paraId="60AF589A" w14:textId="77777777" w:rsidR="003D3B6B" w:rsidRDefault="003D3B6B" w:rsidP="003D3B6B">
      <w:pPr>
        <w:numPr>
          <w:ilvl w:val="1"/>
          <w:numId w:val="5"/>
        </w:numPr>
        <w:spacing w:line="276" w:lineRule="auto"/>
        <w:rPr>
          <w:rFonts w:ascii="Arial" w:hAnsi="Arial" w:cs="Arial"/>
          <w:sz w:val="22"/>
          <w:szCs w:val="22"/>
        </w:rPr>
      </w:pPr>
      <w:r>
        <w:rPr>
          <w:rFonts w:ascii="Arial" w:hAnsi="Arial" w:cs="Arial"/>
          <w:sz w:val="22"/>
          <w:szCs w:val="22"/>
        </w:rPr>
        <w:t xml:space="preserve">HR Overtime Policy - </w:t>
      </w:r>
      <w:r w:rsidRPr="00866768">
        <w:rPr>
          <w:rFonts w:ascii="Arial" w:hAnsi="Arial" w:cs="Arial"/>
          <w:b/>
          <w:sz w:val="22"/>
          <w:szCs w:val="22"/>
        </w:rPr>
        <w:t>Tabled</w:t>
      </w:r>
    </w:p>
    <w:p w14:paraId="41E70601" w14:textId="77777777" w:rsidR="003D3B6B" w:rsidRDefault="003D3B6B" w:rsidP="003D3B6B">
      <w:pPr>
        <w:numPr>
          <w:ilvl w:val="1"/>
          <w:numId w:val="5"/>
        </w:numPr>
        <w:spacing w:line="276" w:lineRule="auto"/>
        <w:rPr>
          <w:rFonts w:ascii="Arial" w:hAnsi="Arial" w:cs="Arial"/>
          <w:sz w:val="22"/>
          <w:szCs w:val="22"/>
        </w:rPr>
      </w:pPr>
      <w:r>
        <w:rPr>
          <w:rFonts w:ascii="Arial" w:hAnsi="Arial" w:cs="Arial"/>
          <w:sz w:val="22"/>
          <w:szCs w:val="22"/>
        </w:rPr>
        <w:t xml:space="preserve">Discussion on Use of Internal Minutes and Transparency - </w:t>
      </w:r>
      <w:r w:rsidRPr="00866768">
        <w:rPr>
          <w:rFonts w:ascii="Arial" w:hAnsi="Arial" w:cs="Arial"/>
          <w:b/>
          <w:sz w:val="22"/>
          <w:szCs w:val="22"/>
        </w:rPr>
        <w:t>Tabled</w:t>
      </w:r>
    </w:p>
    <w:p w14:paraId="56DE2A15" w14:textId="77777777" w:rsidR="003D3B6B" w:rsidRPr="00ED61C1" w:rsidRDefault="003D3B6B" w:rsidP="003D3B6B">
      <w:pPr>
        <w:numPr>
          <w:ilvl w:val="1"/>
          <w:numId w:val="5"/>
        </w:numPr>
        <w:spacing w:line="276" w:lineRule="auto"/>
        <w:rPr>
          <w:rFonts w:ascii="Arial" w:hAnsi="Arial" w:cs="Arial"/>
          <w:sz w:val="22"/>
          <w:szCs w:val="22"/>
        </w:rPr>
      </w:pPr>
      <w:r>
        <w:rPr>
          <w:rFonts w:ascii="Arial" w:hAnsi="Arial" w:cs="Arial"/>
          <w:sz w:val="22"/>
          <w:szCs w:val="22"/>
        </w:rPr>
        <w:t xml:space="preserve">BOC Revisions to the </w:t>
      </w:r>
      <w:r w:rsidRPr="001B7049">
        <w:rPr>
          <w:rFonts w:ascii="Arial" w:hAnsi="Arial" w:cs="Arial"/>
          <w:sz w:val="22"/>
          <w:szCs w:val="22"/>
        </w:rPr>
        <w:t>Strategic Plan</w:t>
      </w:r>
      <w:r>
        <w:rPr>
          <w:rFonts w:ascii="Arial" w:hAnsi="Arial" w:cs="Arial"/>
          <w:sz w:val="22"/>
          <w:szCs w:val="22"/>
        </w:rPr>
        <w:t xml:space="preserve"> (</w:t>
      </w:r>
      <w:r w:rsidRPr="003F421F">
        <w:rPr>
          <w:rFonts w:ascii="Arial" w:hAnsi="Arial" w:cs="Arial"/>
          <w:i/>
          <w:color w:val="1F4E79"/>
          <w:sz w:val="22"/>
          <w:szCs w:val="22"/>
        </w:rPr>
        <w:t>BOC_Strategic_Goals_June15</w:t>
      </w:r>
      <w:r w:rsidRPr="003F421F">
        <w:rPr>
          <w:rFonts w:ascii="Arial" w:hAnsi="Arial" w:cs="Arial"/>
          <w:color w:val="000000"/>
          <w:sz w:val="22"/>
          <w:szCs w:val="22"/>
        </w:rPr>
        <w:t>)</w:t>
      </w:r>
      <w:r>
        <w:rPr>
          <w:rFonts w:ascii="Arial" w:hAnsi="Arial" w:cs="Arial"/>
          <w:color w:val="000000"/>
          <w:sz w:val="22"/>
          <w:szCs w:val="22"/>
        </w:rPr>
        <w:t xml:space="preserve"> - </w:t>
      </w:r>
      <w:r w:rsidRPr="00866768">
        <w:rPr>
          <w:rFonts w:ascii="Arial" w:hAnsi="Arial" w:cs="Arial"/>
          <w:b/>
          <w:color w:val="000000"/>
          <w:sz w:val="22"/>
          <w:szCs w:val="22"/>
        </w:rPr>
        <w:t>Tabled</w:t>
      </w:r>
    </w:p>
    <w:p w14:paraId="240139AD" w14:textId="77777777" w:rsidR="003D3B6B" w:rsidRPr="00ED61C1" w:rsidRDefault="003D3B6B" w:rsidP="003D3B6B">
      <w:pPr>
        <w:numPr>
          <w:ilvl w:val="1"/>
          <w:numId w:val="5"/>
        </w:numPr>
        <w:spacing w:line="276" w:lineRule="auto"/>
        <w:rPr>
          <w:rFonts w:ascii="Arial" w:hAnsi="Arial" w:cs="Arial"/>
          <w:sz w:val="22"/>
          <w:szCs w:val="22"/>
        </w:rPr>
      </w:pPr>
      <w:r>
        <w:rPr>
          <w:rFonts w:ascii="Arial" w:hAnsi="Arial" w:cs="Arial"/>
          <w:sz w:val="22"/>
          <w:szCs w:val="22"/>
        </w:rPr>
        <w:t>Board action on F.W.S. paying for CLC Rep to attend ABM. (</w:t>
      </w:r>
      <w:r w:rsidRPr="00BF13A3">
        <w:rPr>
          <w:rFonts w:ascii="Arial" w:hAnsi="Arial" w:cs="Arial"/>
          <w:i/>
          <w:color w:val="1F4E79"/>
          <w:sz w:val="22"/>
          <w:szCs w:val="22"/>
        </w:rPr>
        <w:t>ABM15 Summary Motions IFDs</w:t>
      </w:r>
      <w:r>
        <w:rPr>
          <w:rFonts w:ascii="Arial" w:hAnsi="Arial" w:cs="Arial"/>
          <w:sz w:val="22"/>
          <w:szCs w:val="22"/>
        </w:rPr>
        <w:t xml:space="preserve">) - </w:t>
      </w:r>
      <w:r w:rsidRPr="00866768">
        <w:rPr>
          <w:rFonts w:ascii="Arial" w:hAnsi="Arial" w:cs="Arial"/>
          <w:b/>
          <w:sz w:val="22"/>
          <w:szCs w:val="22"/>
        </w:rPr>
        <w:t>Tabled</w:t>
      </w:r>
    </w:p>
    <w:p w14:paraId="5E0E77B7" w14:textId="77777777" w:rsidR="003D3B6B" w:rsidRPr="00C902C7" w:rsidRDefault="003D3B6B" w:rsidP="003D3B6B">
      <w:pPr>
        <w:numPr>
          <w:ilvl w:val="1"/>
          <w:numId w:val="5"/>
        </w:numPr>
        <w:spacing w:line="276" w:lineRule="auto"/>
        <w:rPr>
          <w:rFonts w:ascii="Arial" w:hAnsi="Arial" w:cs="Arial"/>
          <w:sz w:val="22"/>
          <w:szCs w:val="22"/>
        </w:rPr>
      </w:pPr>
      <w:r>
        <w:rPr>
          <w:rFonts w:ascii="Arial" w:hAnsi="Arial" w:cs="Arial"/>
          <w:sz w:val="22"/>
          <w:szCs w:val="22"/>
        </w:rPr>
        <w:t xml:space="preserve">“You Are Not Alone” Domains - </w:t>
      </w:r>
      <w:r w:rsidRPr="00866768">
        <w:rPr>
          <w:rFonts w:ascii="Arial" w:hAnsi="Arial" w:cs="Arial"/>
          <w:b/>
          <w:sz w:val="22"/>
          <w:szCs w:val="22"/>
        </w:rPr>
        <w:t>Tabled</w:t>
      </w:r>
    </w:p>
    <w:p w14:paraId="6C138776" w14:textId="77777777" w:rsidR="003D3B6B" w:rsidRPr="00986C50" w:rsidRDefault="003D3B6B" w:rsidP="003D3B6B">
      <w:pPr>
        <w:numPr>
          <w:ilvl w:val="2"/>
          <w:numId w:val="5"/>
        </w:numPr>
        <w:spacing w:line="276" w:lineRule="auto"/>
        <w:rPr>
          <w:rFonts w:ascii="Arial" w:hAnsi="Arial" w:cs="Arial"/>
          <w:i/>
          <w:color w:val="1F4E79"/>
          <w:sz w:val="22"/>
          <w:szCs w:val="22"/>
        </w:rPr>
      </w:pPr>
      <w:r w:rsidRPr="00986C50">
        <w:rPr>
          <w:rFonts w:ascii="Arial" w:hAnsi="Arial" w:cs="Arial"/>
          <w:i/>
          <w:color w:val="1F4E79"/>
          <w:sz w:val="22"/>
          <w:szCs w:val="22"/>
        </w:rPr>
        <w:t>YouAreNotAlone Discussion Item</w:t>
      </w:r>
    </w:p>
    <w:p w14:paraId="4440ADDB" w14:textId="77777777" w:rsidR="003D3B6B" w:rsidRPr="00986C50" w:rsidRDefault="003D3B6B" w:rsidP="003D3B6B">
      <w:pPr>
        <w:numPr>
          <w:ilvl w:val="2"/>
          <w:numId w:val="5"/>
        </w:numPr>
        <w:spacing w:line="276" w:lineRule="auto"/>
        <w:rPr>
          <w:rFonts w:ascii="Arial" w:hAnsi="Arial" w:cs="Arial"/>
          <w:color w:val="1F4E79"/>
          <w:sz w:val="22"/>
          <w:szCs w:val="22"/>
        </w:rPr>
      </w:pPr>
      <w:r w:rsidRPr="00986C50">
        <w:rPr>
          <w:rFonts w:ascii="Arial" w:hAnsi="Arial" w:cs="Arial"/>
          <w:i/>
          <w:color w:val="1F4E79"/>
          <w:sz w:val="22"/>
          <w:szCs w:val="22"/>
        </w:rPr>
        <w:t>YouAreNotAlone_Domains_July15</w:t>
      </w:r>
      <w:r w:rsidRPr="00986C50">
        <w:rPr>
          <w:rFonts w:ascii="Arial" w:hAnsi="Arial" w:cs="Arial"/>
          <w:color w:val="1F4E79"/>
          <w:sz w:val="22"/>
          <w:szCs w:val="22"/>
        </w:rPr>
        <w:t xml:space="preserve"> </w:t>
      </w:r>
    </w:p>
    <w:p w14:paraId="005A8B4C" w14:textId="77777777" w:rsidR="003D3B6B" w:rsidRDefault="003D3B6B" w:rsidP="003D3B6B">
      <w:pPr>
        <w:numPr>
          <w:ilvl w:val="1"/>
          <w:numId w:val="5"/>
        </w:numPr>
        <w:spacing w:line="276" w:lineRule="auto"/>
        <w:rPr>
          <w:rFonts w:ascii="Arial" w:hAnsi="Arial" w:cs="Arial"/>
          <w:sz w:val="22"/>
          <w:szCs w:val="22"/>
        </w:rPr>
      </w:pPr>
      <w:r>
        <w:rPr>
          <w:rFonts w:ascii="Arial" w:hAnsi="Arial" w:cs="Arial"/>
          <w:sz w:val="22"/>
          <w:szCs w:val="22"/>
        </w:rPr>
        <w:t>Old Office Records – How to proceed? (</w:t>
      </w:r>
      <w:r w:rsidRPr="00986C50">
        <w:rPr>
          <w:rFonts w:ascii="Arial" w:hAnsi="Arial" w:cs="Arial"/>
          <w:i/>
          <w:color w:val="1F4E79"/>
          <w:sz w:val="22"/>
          <w:szCs w:val="22"/>
        </w:rPr>
        <w:t>Boxes.jpg</w:t>
      </w:r>
      <w:r>
        <w:rPr>
          <w:rFonts w:ascii="Arial" w:hAnsi="Arial" w:cs="Arial"/>
          <w:sz w:val="22"/>
          <w:szCs w:val="22"/>
        </w:rPr>
        <w:t xml:space="preserve">) - </w:t>
      </w:r>
      <w:r w:rsidRPr="00866768">
        <w:rPr>
          <w:rFonts w:ascii="Arial" w:hAnsi="Arial" w:cs="Arial"/>
          <w:b/>
          <w:sz w:val="22"/>
          <w:szCs w:val="22"/>
        </w:rPr>
        <w:t>Tabled</w:t>
      </w:r>
    </w:p>
    <w:p w14:paraId="2C9E82D4" w14:textId="77777777" w:rsidR="003D3B6B" w:rsidRDefault="003D3B6B" w:rsidP="003D3B6B">
      <w:pPr>
        <w:numPr>
          <w:ilvl w:val="1"/>
          <w:numId w:val="5"/>
        </w:numPr>
        <w:spacing w:line="276" w:lineRule="auto"/>
        <w:rPr>
          <w:rFonts w:ascii="Arial" w:hAnsi="Arial" w:cs="Arial"/>
          <w:sz w:val="22"/>
          <w:szCs w:val="22"/>
        </w:rPr>
      </w:pPr>
      <w:r>
        <w:rPr>
          <w:rFonts w:ascii="Arial" w:hAnsi="Arial" w:cs="Arial"/>
          <w:sz w:val="22"/>
          <w:szCs w:val="22"/>
        </w:rPr>
        <w:t>Outreach Call List Process (</w:t>
      </w:r>
      <w:r w:rsidRPr="00986C50">
        <w:rPr>
          <w:rFonts w:ascii="Arial" w:hAnsi="Arial" w:cs="Arial"/>
          <w:i/>
          <w:color w:val="1F4E79"/>
          <w:sz w:val="22"/>
          <w:szCs w:val="22"/>
        </w:rPr>
        <w:t>Outreach_Call_List_Process_o6Ju15</w:t>
      </w:r>
      <w:r w:rsidRPr="00421BE6">
        <w:rPr>
          <w:rFonts w:ascii="Arial" w:hAnsi="Arial" w:cs="Arial"/>
          <w:sz w:val="22"/>
          <w:szCs w:val="22"/>
        </w:rPr>
        <w:t>)</w:t>
      </w:r>
      <w:r>
        <w:rPr>
          <w:rFonts w:ascii="Arial" w:hAnsi="Arial" w:cs="Arial"/>
          <w:sz w:val="22"/>
          <w:szCs w:val="22"/>
        </w:rPr>
        <w:t xml:space="preserve"> - </w:t>
      </w:r>
      <w:r w:rsidRPr="00866768">
        <w:rPr>
          <w:rFonts w:ascii="Arial" w:hAnsi="Arial" w:cs="Arial"/>
          <w:b/>
          <w:sz w:val="22"/>
          <w:szCs w:val="22"/>
        </w:rPr>
        <w:t>Tabled</w:t>
      </w:r>
    </w:p>
    <w:p w14:paraId="580DDCE7" w14:textId="77777777" w:rsidR="003D3B6B" w:rsidRDefault="003D3B6B" w:rsidP="003D3B6B">
      <w:pPr>
        <w:numPr>
          <w:ilvl w:val="1"/>
          <w:numId w:val="5"/>
        </w:numPr>
        <w:spacing w:line="276" w:lineRule="auto"/>
        <w:rPr>
          <w:rFonts w:ascii="Arial" w:hAnsi="Arial" w:cs="Arial"/>
          <w:sz w:val="22"/>
          <w:szCs w:val="22"/>
        </w:rPr>
      </w:pPr>
      <w:r>
        <w:rPr>
          <w:rFonts w:ascii="Arial" w:hAnsi="Arial" w:cs="Arial"/>
          <w:i/>
          <w:sz w:val="22"/>
          <w:szCs w:val="22"/>
        </w:rPr>
        <w:t xml:space="preserve">Is it really necessary </w:t>
      </w:r>
      <w:r>
        <w:rPr>
          <w:rFonts w:ascii="Arial" w:hAnsi="Arial" w:cs="Arial"/>
          <w:sz w:val="22"/>
          <w:szCs w:val="22"/>
        </w:rPr>
        <w:t xml:space="preserve">from BPMC - </w:t>
      </w:r>
      <w:r w:rsidRPr="00866768">
        <w:rPr>
          <w:rFonts w:ascii="Arial" w:hAnsi="Arial" w:cs="Arial"/>
          <w:b/>
          <w:sz w:val="22"/>
          <w:szCs w:val="22"/>
        </w:rPr>
        <w:t>Tabled</w:t>
      </w:r>
    </w:p>
    <w:p w14:paraId="26E062A3" w14:textId="77777777" w:rsidR="003D3B6B" w:rsidRDefault="003D3B6B" w:rsidP="003D3B6B">
      <w:pPr>
        <w:numPr>
          <w:ilvl w:val="1"/>
          <w:numId w:val="5"/>
        </w:numPr>
        <w:spacing w:line="276" w:lineRule="auto"/>
        <w:rPr>
          <w:rFonts w:ascii="Arial" w:hAnsi="Arial" w:cs="Arial"/>
          <w:sz w:val="22"/>
          <w:szCs w:val="22"/>
        </w:rPr>
      </w:pPr>
      <w:r>
        <w:rPr>
          <w:rFonts w:ascii="Arial" w:hAnsi="Arial" w:cs="Arial"/>
          <w:sz w:val="22"/>
          <w:szCs w:val="22"/>
        </w:rPr>
        <w:t>SLAA</w:t>
      </w:r>
      <w:r w:rsidRPr="00421BE6">
        <w:rPr>
          <w:rFonts w:ascii="Arial" w:hAnsi="Arial" w:cs="Arial"/>
          <w:sz w:val="22"/>
          <w:szCs w:val="22"/>
        </w:rPr>
        <w:t xml:space="preserve"> Translation Guidelines</w:t>
      </w:r>
      <w:r>
        <w:rPr>
          <w:rFonts w:ascii="Arial" w:hAnsi="Arial" w:cs="Arial"/>
          <w:sz w:val="22"/>
          <w:szCs w:val="22"/>
        </w:rPr>
        <w:t xml:space="preserve"> from CTC (</w:t>
      </w:r>
      <w:r w:rsidRPr="004530AA">
        <w:rPr>
          <w:rFonts w:ascii="Arial" w:hAnsi="Arial" w:cs="Arial"/>
          <w:i/>
          <w:color w:val="1F4E79"/>
          <w:sz w:val="22"/>
          <w:szCs w:val="22"/>
        </w:rPr>
        <w:t>SLAATranslation_Guidelines CTC Approved June21_2015</w:t>
      </w:r>
      <w:r>
        <w:rPr>
          <w:rFonts w:ascii="Arial" w:hAnsi="Arial" w:cs="Arial"/>
          <w:sz w:val="22"/>
          <w:szCs w:val="22"/>
        </w:rPr>
        <w:t xml:space="preserve">) - </w:t>
      </w:r>
      <w:r w:rsidRPr="00866768">
        <w:rPr>
          <w:rFonts w:ascii="Arial" w:hAnsi="Arial" w:cs="Arial"/>
          <w:b/>
          <w:sz w:val="22"/>
          <w:szCs w:val="22"/>
        </w:rPr>
        <w:t>Tabled</w:t>
      </w:r>
    </w:p>
    <w:p w14:paraId="0934BD18" w14:textId="77777777" w:rsidR="003D3B6B" w:rsidRPr="00BF13A3" w:rsidRDefault="003D3B6B" w:rsidP="003D3B6B">
      <w:pPr>
        <w:numPr>
          <w:ilvl w:val="1"/>
          <w:numId w:val="5"/>
        </w:numPr>
        <w:spacing w:line="276" w:lineRule="auto"/>
        <w:rPr>
          <w:rFonts w:ascii="Arial" w:hAnsi="Arial" w:cs="Arial"/>
          <w:i/>
          <w:color w:val="1F4E79"/>
          <w:sz w:val="22"/>
          <w:szCs w:val="22"/>
        </w:rPr>
      </w:pPr>
      <w:r>
        <w:rPr>
          <w:rFonts w:ascii="Arial" w:hAnsi="Arial" w:cs="Arial"/>
          <w:sz w:val="22"/>
          <w:szCs w:val="22"/>
        </w:rPr>
        <w:t>Basic Text Typos (</w:t>
      </w:r>
      <w:r w:rsidRPr="00BF13A3">
        <w:rPr>
          <w:rFonts w:ascii="Arial" w:hAnsi="Arial" w:cs="Arial"/>
          <w:i/>
          <w:color w:val="1F4E79"/>
          <w:sz w:val="22"/>
          <w:szCs w:val="22"/>
        </w:rPr>
        <w:t>Basic Text Typos - BPMC Recommendations 29Sep15</w:t>
      </w:r>
      <w:r>
        <w:rPr>
          <w:rFonts w:ascii="Arial" w:hAnsi="Arial" w:cs="Arial"/>
          <w:sz w:val="22"/>
          <w:szCs w:val="22"/>
        </w:rPr>
        <w:t xml:space="preserve">) - </w:t>
      </w:r>
      <w:r w:rsidRPr="00866768">
        <w:rPr>
          <w:rFonts w:ascii="Arial" w:hAnsi="Arial" w:cs="Arial"/>
          <w:b/>
          <w:sz w:val="22"/>
          <w:szCs w:val="22"/>
        </w:rPr>
        <w:t>Tabled</w:t>
      </w:r>
    </w:p>
    <w:p w14:paraId="4746E5D6" w14:textId="77777777" w:rsidR="003D3B6B" w:rsidRDefault="003D3B6B" w:rsidP="003D3B6B">
      <w:pPr>
        <w:numPr>
          <w:ilvl w:val="1"/>
          <w:numId w:val="5"/>
        </w:numPr>
        <w:spacing w:line="276" w:lineRule="auto"/>
        <w:rPr>
          <w:rFonts w:ascii="Arial" w:hAnsi="Arial" w:cs="Arial"/>
          <w:sz w:val="22"/>
          <w:szCs w:val="22"/>
        </w:rPr>
      </w:pPr>
      <w:r w:rsidRPr="00A078EE">
        <w:rPr>
          <w:rFonts w:ascii="Arial" w:hAnsi="Arial" w:cs="Arial"/>
          <w:sz w:val="22"/>
          <w:szCs w:val="22"/>
        </w:rPr>
        <w:t>Pre-Conference Literature Review Process</w:t>
      </w:r>
      <w:r>
        <w:rPr>
          <w:rFonts w:ascii="Arial" w:hAnsi="Arial" w:cs="Arial"/>
          <w:sz w:val="22"/>
          <w:szCs w:val="22"/>
        </w:rPr>
        <w:t xml:space="preserve">/Post Conference Process - </w:t>
      </w:r>
      <w:r w:rsidRPr="00866768">
        <w:rPr>
          <w:rFonts w:ascii="Arial" w:hAnsi="Arial" w:cs="Arial"/>
          <w:b/>
          <w:sz w:val="22"/>
          <w:szCs w:val="22"/>
        </w:rPr>
        <w:t>Tabled</w:t>
      </w:r>
    </w:p>
    <w:p w14:paraId="05EC0B5A" w14:textId="77777777" w:rsidR="003D3B6B" w:rsidRPr="00986C50" w:rsidRDefault="003D3B6B" w:rsidP="003D3B6B">
      <w:pPr>
        <w:numPr>
          <w:ilvl w:val="2"/>
          <w:numId w:val="7"/>
        </w:numPr>
        <w:spacing w:line="276" w:lineRule="auto"/>
        <w:rPr>
          <w:rFonts w:ascii="Arial" w:hAnsi="Arial" w:cs="Arial"/>
          <w:i/>
          <w:color w:val="1F4E79"/>
          <w:sz w:val="22"/>
          <w:szCs w:val="22"/>
        </w:rPr>
      </w:pPr>
      <w:r w:rsidRPr="00986C50">
        <w:rPr>
          <w:rFonts w:ascii="Arial" w:hAnsi="Arial" w:cs="Arial"/>
          <w:i/>
          <w:color w:val="1F4E79"/>
          <w:sz w:val="22"/>
          <w:szCs w:val="22"/>
        </w:rPr>
        <w:t>Appendix J.docx</w:t>
      </w:r>
    </w:p>
    <w:p w14:paraId="4B7C2F8C" w14:textId="77777777" w:rsidR="003D3B6B" w:rsidRPr="00986C50" w:rsidRDefault="003D3B6B" w:rsidP="003D3B6B">
      <w:pPr>
        <w:numPr>
          <w:ilvl w:val="2"/>
          <w:numId w:val="7"/>
        </w:numPr>
        <w:spacing w:line="276" w:lineRule="auto"/>
        <w:rPr>
          <w:rFonts w:ascii="Arial" w:hAnsi="Arial" w:cs="Arial"/>
          <w:i/>
          <w:color w:val="1F4E79"/>
          <w:sz w:val="22"/>
          <w:szCs w:val="22"/>
        </w:rPr>
      </w:pPr>
      <w:r w:rsidRPr="00986C50">
        <w:rPr>
          <w:rFonts w:ascii="Arial" w:hAnsi="Arial" w:cs="Arial"/>
          <w:i/>
          <w:color w:val="1F4E79"/>
          <w:sz w:val="22"/>
          <w:szCs w:val="22"/>
        </w:rPr>
        <w:t>Appendix L.docx</w:t>
      </w:r>
    </w:p>
    <w:p w14:paraId="7638DC02" w14:textId="77777777" w:rsidR="003D3B6B" w:rsidRPr="00C902C7" w:rsidRDefault="003D3B6B" w:rsidP="003D3B6B">
      <w:pPr>
        <w:rPr>
          <w:rFonts w:ascii="Arial" w:hAnsi="Arial" w:cs="Arial"/>
          <w:sz w:val="22"/>
          <w:szCs w:val="22"/>
        </w:rPr>
      </w:pPr>
    </w:p>
    <w:p w14:paraId="7E5D23DF" w14:textId="77777777" w:rsidR="003D3B6B" w:rsidRPr="008702AE" w:rsidRDefault="003D3B6B" w:rsidP="003D3B6B">
      <w:pPr>
        <w:numPr>
          <w:ilvl w:val="0"/>
          <w:numId w:val="1"/>
        </w:numPr>
        <w:rPr>
          <w:rFonts w:ascii="Arial" w:hAnsi="Arial" w:cs="Arial"/>
          <w:b/>
          <w:sz w:val="22"/>
          <w:szCs w:val="22"/>
        </w:rPr>
      </w:pPr>
      <w:r w:rsidRPr="008702AE">
        <w:rPr>
          <w:rFonts w:ascii="Arial" w:hAnsi="Arial" w:cs="Arial"/>
          <w:b/>
          <w:sz w:val="22"/>
          <w:szCs w:val="22"/>
        </w:rPr>
        <w:t>Adjournment</w:t>
      </w:r>
    </w:p>
    <w:p w14:paraId="5636189F" w14:textId="77777777" w:rsidR="003D3B6B" w:rsidRDefault="003D3B6B" w:rsidP="003D3B6B">
      <w:pPr>
        <w:rPr>
          <w:rFonts w:ascii="Arial" w:hAnsi="Arial" w:cs="Arial"/>
          <w:sz w:val="22"/>
          <w:szCs w:val="22"/>
        </w:rPr>
      </w:pPr>
    </w:p>
    <w:p w14:paraId="745B7A47" w14:textId="77777777" w:rsidR="003D3B6B" w:rsidRDefault="003D3B6B" w:rsidP="003D3B6B">
      <w:pPr>
        <w:numPr>
          <w:ilvl w:val="0"/>
          <w:numId w:val="3"/>
        </w:numPr>
        <w:rPr>
          <w:rFonts w:ascii="Arial" w:hAnsi="Arial" w:cs="Arial"/>
          <w:sz w:val="22"/>
          <w:szCs w:val="22"/>
        </w:rPr>
      </w:pPr>
      <w:r>
        <w:rPr>
          <w:rFonts w:ascii="Arial" w:hAnsi="Arial" w:cs="Arial"/>
          <w:sz w:val="22"/>
          <w:szCs w:val="22"/>
        </w:rPr>
        <w:t>2015-16 Meeting Schedule</w:t>
      </w:r>
    </w:p>
    <w:p w14:paraId="746EF2EC" w14:textId="77777777" w:rsidR="003D3B6B" w:rsidRDefault="003D3B6B" w:rsidP="003D3B6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2"/>
        <w:gridCol w:w="3193"/>
      </w:tblGrid>
      <w:tr w:rsidR="003D3B6B" w:rsidRPr="00971AC4" w14:paraId="6061490C" w14:textId="77777777" w:rsidTr="00B0471A">
        <w:tc>
          <w:tcPr>
            <w:tcW w:w="3393" w:type="dxa"/>
            <w:shd w:val="clear" w:color="auto" w:fill="auto"/>
          </w:tcPr>
          <w:p w14:paraId="5F6A2EC2" w14:textId="77777777" w:rsidR="003D3B6B" w:rsidRPr="002D3998" w:rsidRDefault="003D3B6B" w:rsidP="00B0471A">
            <w:pPr>
              <w:jc w:val="center"/>
              <w:rPr>
                <w:rFonts w:ascii="Arial" w:hAnsi="Arial" w:cs="Arial"/>
                <w:strike/>
                <w:sz w:val="22"/>
                <w:szCs w:val="22"/>
              </w:rPr>
            </w:pPr>
            <w:r w:rsidRPr="002D3998">
              <w:rPr>
                <w:rFonts w:ascii="Arial" w:hAnsi="Arial" w:cs="Arial"/>
                <w:strike/>
                <w:sz w:val="22"/>
                <w:szCs w:val="22"/>
              </w:rPr>
              <w:t>Sept. 1</w:t>
            </w:r>
            <w:r>
              <w:rPr>
                <w:rFonts w:ascii="Arial" w:hAnsi="Arial" w:cs="Arial"/>
                <w:strike/>
                <w:sz w:val="22"/>
                <w:szCs w:val="22"/>
              </w:rPr>
              <w:t>2</w:t>
            </w:r>
            <w:r w:rsidRPr="002D3998">
              <w:rPr>
                <w:rFonts w:ascii="Arial" w:hAnsi="Arial" w:cs="Arial"/>
                <w:strike/>
                <w:sz w:val="22"/>
                <w:szCs w:val="22"/>
                <w:vertAlign w:val="superscript"/>
              </w:rPr>
              <w:t>th</w:t>
            </w:r>
            <w:r w:rsidRPr="002D3998">
              <w:rPr>
                <w:rFonts w:ascii="Arial" w:hAnsi="Arial" w:cs="Arial"/>
                <w:strike/>
                <w:sz w:val="22"/>
                <w:szCs w:val="22"/>
              </w:rPr>
              <w:t xml:space="preserve">, 2014 – </w:t>
            </w:r>
            <w:r w:rsidRPr="00421BE6">
              <w:rPr>
                <w:rFonts w:ascii="Arial" w:hAnsi="Arial" w:cs="Arial"/>
                <w:i/>
                <w:strike/>
                <w:sz w:val="22"/>
                <w:szCs w:val="22"/>
              </w:rPr>
              <w:t>Regular</w:t>
            </w:r>
          </w:p>
        </w:tc>
        <w:tc>
          <w:tcPr>
            <w:tcW w:w="3393" w:type="dxa"/>
            <w:shd w:val="clear" w:color="auto" w:fill="auto"/>
          </w:tcPr>
          <w:p w14:paraId="0790BF64" w14:textId="77777777" w:rsidR="003D3B6B" w:rsidRPr="00355945" w:rsidRDefault="003D3B6B" w:rsidP="00B0471A">
            <w:pPr>
              <w:jc w:val="center"/>
              <w:rPr>
                <w:rFonts w:ascii="Arial" w:hAnsi="Arial" w:cs="Arial"/>
                <w:strike/>
                <w:sz w:val="22"/>
                <w:szCs w:val="22"/>
              </w:rPr>
            </w:pPr>
            <w:r w:rsidRPr="00355945">
              <w:rPr>
                <w:rFonts w:ascii="Arial" w:hAnsi="Arial" w:cs="Arial"/>
                <w:strike/>
                <w:sz w:val="22"/>
                <w:szCs w:val="22"/>
              </w:rPr>
              <w:t>Oct. 10</w:t>
            </w:r>
            <w:r w:rsidRPr="00355945">
              <w:rPr>
                <w:rFonts w:ascii="Arial" w:hAnsi="Arial" w:cs="Arial"/>
                <w:strike/>
                <w:sz w:val="22"/>
                <w:szCs w:val="22"/>
                <w:vertAlign w:val="superscript"/>
              </w:rPr>
              <w:t>th</w:t>
            </w:r>
            <w:r w:rsidRPr="00355945">
              <w:rPr>
                <w:rFonts w:ascii="Arial" w:hAnsi="Arial" w:cs="Arial"/>
                <w:strike/>
                <w:sz w:val="22"/>
                <w:szCs w:val="22"/>
              </w:rPr>
              <w:t>, 2014 – Interim</w:t>
            </w:r>
          </w:p>
        </w:tc>
        <w:tc>
          <w:tcPr>
            <w:tcW w:w="3394" w:type="dxa"/>
            <w:shd w:val="clear" w:color="auto" w:fill="auto"/>
          </w:tcPr>
          <w:p w14:paraId="570B1CEB" w14:textId="77777777" w:rsidR="003D3B6B" w:rsidRPr="00971AC4" w:rsidRDefault="003D3B6B" w:rsidP="00B0471A">
            <w:pPr>
              <w:jc w:val="center"/>
              <w:rPr>
                <w:rFonts w:ascii="Arial" w:hAnsi="Arial" w:cs="Arial"/>
                <w:sz w:val="22"/>
                <w:szCs w:val="22"/>
              </w:rPr>
            </w:pPr>
            <w:r w:rsidRPr="00355945">
              <w:rPr>
                <w:rFonts w:ascii="Arial" w:hAnsi="Arial" w:cs="Arial"/>
                <w:sz w:val="22"/>
                <w:szCs w:val="22"/>
                <w:highlight w:val="yellow"/>
              </w:rPr>
              <w:t>Nov. 14</w:t>
            </w:r>
            <w:r w:rsidRPr="00355945">
              <w:rPr>
                <w:rFonts w:ascii="Arial" w:hAnsi="Arial" w:cs="Arial"/>
                <w:sz w:val="22"/>
                <w:szCs w:val="22"/>
                <w:highlight w:val="yellow"/>
                <w:vertAlign w:val="superscript"/>
              </w:rPr>
              <w:t>th</w:t>
            </w:r>
            <w:r w:rsidRPr="00355945">
              <w:rPr>
                <w:rFonts w:ascii="Arial" w:hAnsi="Arial" w:cs="Arial"/>
                <w:sz w:val="22"/>
                <w:szCs w:val="22"/>
                <w:highlight w:val="yellow"/>
              </w:rPr>
              <w:t>, 2014– Regular</w:t>
            </w:r>
          </w:p>
        </w:tc>
      </w:tr>
      <w:tr w:rsidR="003D3B6B" w:rsidRPr="00971AC4" w14:paraId="585CEE15" w14:textId="77777777" w:rsidTr="00B0471A">
        <w:tc>
          <w:tcPr>
            <w:tcW w:w="3393" w:type="dxa"/>
            <w:shd w:val="clear" w:color="auto" w:fill="auto"/>
          </w:tcPr>
          <w:p w14:paraId="0F3C3DDC"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 xml:space="preserve">Dec. </w:t>
            </w:r>
            <w:r>
              <w:rPr>
                <w:rFonts w:ascii="Arial" w:hAnsi="Arial" w:cs="Arial"/>
                <w:sz w:val="22"/>
                <w:szCs w:val="22"/>
              </w:rPr>
              <w:t>12</w:t>
            </w:r>
            <w:r w:rsidRPr="00971AC4">
              <w:rPr>
                <w:rFonts w:ascii="Arial" w:hAnsi="Arial" w:cs="Arial"/>
                <w:sz w:val="22"/>
                <w:szCs w:val="22"/>
                <w:vertAlign w:val="superscript"/>
              </w:rPr>
              <w:t xml:space="preserve">th, </w:t>
            </w:r>
            <w:r w:rsidRPr="00971AC4">
              <w:rPr>
                <w:rFonts w:ascii="Arial" w:hAnsi="Arial" w:cs="Arial"/>
                <w:sz w:val="22"/>
                <w:szCs w:val="22"/>
              </w:rPr>
              <w:t>2014 – Interim</w:t>
            </w:r>
          </w:p>
        </w:tc>
        <w:tc>
          <w:tcPr>
            <w:tcW w:w="3393" w:type="dxa"/>
            <w:shd w:val="clear" w:color="auto" w:fill="auto"/>
          </w:tcPr>
          <w:p w14:paraId="151DD500" w14:textId="77777777" w:rsidR="003D3B6B" w:rsidRPr="00971AC4" w:rsidRDefault="003D3B6B" w:rsidP="00B0471A">
            <w:pPr>
              <w:jc w:val="center"/>
              <w:rPr>
                <w:rFonts w:ascii="Arial" w:hAnsi="Arial" w:cs="Arial"/>
                <w:sz w:val="22"/>
                <w:szCs w:val="22"/>
              </w:rPr>
            </w:pPr>
            <w:r>
              <w:rPr>
                <w:rFonts w:ascii="Arial" w:hAnsi="Arial" w:cs="Arial"/>
                <w:sz w:val="22"/>
                <w:szCs w:val="22"/>
              </w:rPr>
              <w:t>Jan. 9</w:t>
            </w:r>
            <w:r w:rsidRPr="00971AC4">
              <w:rPr>
                <w:rFonts w:ascii="Arial" w:hAnsi="Arial" w:cs="Arial"/>
                <w:sz w:val="22"/>
                <w:szCs w:val="22"/>
                <w:vertAlign w:val="superscript"/>
              </w:rPr>
              <w:t>th</w:t>
            </w:r>
            <w:r w:rsidRPr="00971AC4">
              <w:rPr>
                <w:rFonts w:ascii="Arial" w:hAnsi="Arial" w:cs="Arial"/>
                <w:sz w:val="22"/>
                <w:szCs w:val="22"/>
              </w:rPr>
              <w:t>, 2015 -- Regular</w:t>
            </w:r>
          </w:p>
        </w:tc>
        <w:tc>
          <w:tcPr>
            <w:tcW w:w="3394" w:type="dxa"/>
            <w:shd w:val="clear" w:color="auto" w:fill="auto"/>
          </w:tcPr>
          <w:p w14:paraId="34811DB1"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Feb. 1</w:t>
            </w:r>
            <w:r>
              <w:rPr>
                <w:rFonts w:ascii="Arial" w:hAnsi="Arial" w:cs="Arial"/>
                <w:sz w:val="22"/>
                <w:szCs w:val="22"/>
              </w:rPr>
              <w:t>3</w:t>
            </w:r>
            <w:r w:rsidRPr="00971AC4">
              <w:rPr>
                <w:rFonts w:ascii="Arial" w:hAnsi="Arial" w:cs="Arial"/>
                <w:sz w:val="22"/>
                <w:szCs w:val="22"/>
                <w:vertAlign w:val="superscript"/>
              </w:rPr>
              <w:t>th</w:t>
            </w:r>
            <w:r w:rsidRPr="00971AC4">
              <w:rPr>
                <w:rFonts w:ascii="Arial" w:hAnsi="Arial" w:cs="Arial"/>
                <w:sz w:val="22"/>
                <w:szCs w:val="22"/>
              </w:rPr>
              <w:t xml:space="preserve"> 2015 – Interim</w:t>
            </w:r>
          </w:p>
        </w:tc>
      </w:tr>
      <w:tr w:rsidR="003D3B6B" w:rsidRPr="00971AC4" w14:paraId="71F3B5D3" w14:textId="77777777" w:rsidTr="00B0471A">
        <w:tc>
          <w:tcPr>
            <w:tcW w:w="3393" w:type="dxa"/>
            <w:shd w:val="clear" w:color="auto" w:fill="auto"/>
          </w:tcPr>
          <w:p w14:paraId="00269338"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March 1</w:t>
            </w:r>
            <w:r>
              <w:rPr>
                <w:rFonts w:ascii="Arial" w:hAnsi="Arial" w:cs="Arial"/>
                <w:sz w:val="22"/>
                <w:szCs w:val="22"/>
              </w:rPr>
              <w:t>2</w:t>
            </w:r>
            <w:r w:rsidRPr="00971AC4">
              <w:rPr>
                <w:rFonts w:ascii="Arial" w:hAnsi="Arial" w:cs="Arial"/>
                <w:sz w:val="22"/>
                <w:szCs w:val="22"/>
                <w:vertAlign w:val="superscript"/>
              </w:rPr>
              <w:t>th</w:t>
            </w:r>
            <w:r w:rsidRPr="00971AC4">
              <w:rPr>
                <w:rFonts w:ascii="Arial" w:hAnsi="Arial" w:cs="Arial"/>
                <w:sz w:val="22"/>
                <w:szCs w:val="22"/>
              </w:rPr>
              <w:t>, 2015 -- Regular</w:t>
            </w:r>
          </w:p>
        </w:tc>
        <w:tc>
          <w:tcPr>
            <w:tcW w:w="3393" w:type="dxa"/>
            <w:shd w:val="clear" w:color="auto" w:fill="auto"/>
          </w:tcPr>
          <w:p w14:paraId="62EA7AEC" w14:textId="77777777" w:rsidR="003D3B6B" w:rsidRPr="00971AC4" w:rsidRDefault="003D3B6B" w:rsidP="00B0471A">
            <w:pPr>
              <w:jc w:val="center"/>
              <w:rPr>
                <w:rFonts w:ascii="Arial" w:hAnsi="Arial" w:cs="Arial"/>
                <w:sz w:val="22"/>
                <w:szCs w:val="22"/>
              </w:rPr>
            </w:pPr>
            <w:r>
              <w:rPr>
                <w:rFonts w:ascii="Arial" w:hAnsi="Arial" w:cs="Arial"/>
                <w:sz w:val="22"/>
                <w:szCs w:val="22"/>
              </w:rPr>
              <w:t>April 9</w:t>
            </w:r>
            <w:r w:rsidRPr="00971AC4">
              <w:rPr>
                <w:rFonts w:ascii="Arial" w:hAnsi="Arial" w:cs="Arial"/>
                <w:sz w:val="22"/>
                <w:szCs w:val="22"/>
                <w:vertAlign w:val="superscript"/>
              </w:rPr>
              <w:t>th</w:t>
            </w:r>
            <w:r w:rsidRPr="00971AC4">
              <w:rPr>
                <w:rFonts w:ascii="Arial" w:hAnsi="Arial" w:cs="Arial"/>
                <w:sz w:val="22"/>
                <w:szCs w:val="22"/>
              </w:rPr>
              <w:t>, 2015 – Interim</w:t>
            </w:r>
          </w:p>
        </w:tc>
        <w:tc>
          <w:tcPr>
            <w:tcW w:w="3394" w:type="dxa"/>
            <w:shd w:val="clear" w:color="auto" w:fill="auto"/>
          </w:tcPr>
          <w:p w14:paraId="587A96B0"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 xml:space="preserve">May </w:t>
            </w:r>
            <w:r>
              <w:rPr>
                <w:rFonts w:ascii="Arial" w:hAnsi="Arial" w:cs="Arial"/>
                <w:sz w:val="22"/>
                <w:szCs w:val="22"/>
              </w:rPr>
              <w:t>14</w:t>
            </w:r>
            <w:r w:rsidRPr="00971AC4">
              <w:rPr>
                <w:rFonts w:ascii="Arial" w:hAnsi="Arial" w:cs="Arial"/>
                <w:sz w:val="22"/>
                <w:szCs w:val="22"/>
                <w:vertAlign w:val="superscript"/>
              </w:rPr>
              <w:t>th</w:t>
            </w:r>
            <w:r w:rsidRPr="00971AC4">
              <w:rPr>
                <w:rFonts w:ascii="Arial" w:hAnsi="Arial" w:cs="Arial"/>
                <w:sz w:val="22"/>
                <w:szCs w:val="22"/>
              </w:rPr>
              <w:t>, 2015 -- Regular</w:t>
            </w:r>
          </w:p>
        </w:tc>
      </w:tr>
      <w:tr w:rsidR="003D3B6B" w:rsidRPr="00971AC4" w14:paraId="0F488992" w14:textId="77777777" w:rsidTr="00B0471A">
        <w:tc>
          <w:tcPr>
            <w:tcW w:w="3393" w:type="dxa"/>
            <w:shd w:val="clear" w:color="auto" w:fill="auto"/>
          </w:tcPr>
          <w:p w14:paraId="2D936254"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June  1</w:t>
            </w:r>
            <w:r>
              <w:rPr>
                <w:rFonts w:ascii="Arial" w:hAnsi="Arial" w:cs="Arial"/>
                <w:sz w:val="22"/>
                <w:szCs w:val="22"/>
              </w:rPr>
              <w:t>1</w:t>
            </w:r>
            <w:r w:rsidRPr="00971AC4">
              <w:rPr>
                <w:rFonts w:ascii="Arial" w:hAnsi="Arial" w:cs="Arial"/>
                <w:sz w:val="22"/>
                <w:szCs w:val="22"/>
                <w:vertAlign w:val="superscript"/>
              </w:rPr>
              <w:t>th</w:t>
            </w:r>
            <w:r w:rsidRPr="00971AC4">
              <w:rPr>
                <w:rFonts w:ascii="Arial" w:hAnsi="Arial" w:cs="Arial"/>
                <w:sz w:val="22"/>
                <w:szCs w:val="22"/>
              </w:rPr>
              <w:t>, 2015 – Interim</w:t>
            </w:r>
          </w:p>
        </w:tc>
        <w:tc>
          <w:tcPr>
            <w:tcW w:w="3393" w:type="dxa"/>
            <w:shd w:val="clear" w:color="auto" w:fill="auto"/>
          </w:tcPr>
          <w:p w14:paraId="0A3001F7"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 xml:space="preserve">July </w:t>
            </w:r>
            <w:r>
              <w:rPr>
                <w:rFonts w:ascii="Arial" w:hAnsi="Arial" w:cs="Arial"/>
                <w:sz w:val="22"/>
                <w:szCs w:val="22"/>
              </w:rPr>
              <w:t>9</w:t>
            </w:r>
            <w:r w:rsidRPr="00971AC4">
              <w:rPr>
                <w:rFonts w:ascii="Arial" w:hAnsi="Arial" w:cs="Arial"/>
                <w:sz w:val="22"/>
                <w:szCs w:val="22"/>
                <w:vertAlign w:val="superscript"/>
              </w:rPr>
              <w:t>th</w:t>
            </w:r>
            <w:r w:rsidRPr="00971AC4">
              <w:rPr>
                <w:rFonts w:ascii="Arial" w:hAnsi="Arial" w:cs="Arial"/>
                <w:sz w:val="22"/>
                <w:szCs w:val="22"/>
              </w:rPr>
              <w:t>, 2015 -- Regular</w:t>
            </w:r>
          </w:p>
        </w:tc>
        <w:tc>
          <w:tcPr>
            <w:tcW w:w="3394" w:type="dxa"/>
            <w:shd w:val="clear" w:color="auto" w:fill="auto"/>
          </w:tcPr>
          <w:p w14:paraId="6EC82536" w14:textId="77777777" w:rsidR="003D3B6B" w:rsidRPr="00971AC4" w:rsidRDefault="003D3B6B" w:rsidP="00B0471A">
            <w:pPr>
              <w:jc w:val="center"/>
              <w:rPr>
                <w:rFonts w:ascii="Arial" w:hAnsi="Arial" w:cs="Arial"/>
                <w:sz w:val="22"/>
                <w:szCs w:val="22"/>
              </w:rPr>
            </w:pPr>
            <w:r w:rsidRPr="00971AC4">
              <w:rPr>
                <w:rFonts w:ascii="Arial" w:hAnsi="Arial" w:cs="Arial"/>
                <w:sz w:val="22"/>
                <w:szCs w:val="22"/>
              </w:rPr>
              <w:t>August – ABM Face to Face</w:t>
            </w:r>
          </w:p>
        </w:tc>
      </w:tr>
    </w:tbl>
    <w:p w14:paraId="6CD270BD" w14:textId="77777777" w:rsidR="003D3B6B" w:rsidRDefault="003D3B6B" w:rsidP="003D3B6B">
      <w:pPr>
        <w:ind w:left="720"/>
        <w:rPr>
          <w:rFonts w:ascii="Arial" w:hAnsi="Arial" w:cs="Arial"/>
          <w:sz w:val="22"/>
          <w:szCs w:val="22"/>
        </w:rPr>
      </w:pPr>
    </w:p>
    <w:p w14:paraId="603C0688" w14:textId="77777777" w:rsidR="003D3B6B" w:rsidRPr="0049145E" w:rsidRDefault="003D3B6B" w:rsidP="003D3B6B">
      <w:pPr>
        <w:numPr>
          <w:ilvl w:val="0"/>
          <w:numId w:val="3"/>
        </w:numPr>
        <w:rPr>
          <w:rFonts w:ascii="Arial" w:hAnsi="Arial" w:cs="Arial"/>
          <w:sz w:val="22"/>
          <w:szCs w:val="22"/>
        </w:rPr>
      </w:pPr>
      <w:r w:rsidRPr="00E54954">
        <w:rPr>
          <w:rFonts w:ascii="Arial" w:hAnsi="Arial" w:cs="Arial"/>
          <w:sz w:val="22"/>
          <w:szCs w:val="22"/>
        </w:rPr>
        <w:t xml:space="preserve">Check-outs </w:t>
      </w:r>
      <w:r>
        <w:rPr>
          <w:rFonts w:ascii="Arial" w:hAnsi="Arial" w:cs="Arial"/>
          <w:sz w:val="22"/>
          <w:szCs w:val="22"/>
        </w:rPr>
        <w:t>(turn off recording)</w:t>
      </w:r>
    </w:p>
    <w:p w14:paraId="79D3839E" w14:textId="77777777" w:rsidR="003D3B6B" w:rsidRDefault="003D3B6B" w:rsidP="003D3B6B">
      <w:pPr>
        <w:ind w:left="720"/>
        <w:rPr>
          <w:rFonts w:ascii="Arial" w:hAnsi="Arial" w:cs="Arial"/>
          <w:sz w:val="22"/>
          <w:szCs w:val="22"/>
        </w:rPr>
      </w:pPr>
    </w:p>
    <w:p w14:paraId="426D3A09" w14:textId="77777777" w:rsidR="003D3B6B" w:rsidRDefault="003D3B6B" w:rsidP="003D3B6B">
      <w:pPr>
        <w:numPr>
          <w:ilvl w:val="0"/>
          <w:numId w:val="3"/>
        </w:numPr>
        <w:rPr>
          <w:rFonts w:ascii="Arial" w:hAnsi="Arial" w:cs="Arial"/>
          <w:sz w:val="22"/>
          <w:szCs w:val="22"/>
        </w:rPr>
      </w:pPr>
      <w:r w:rsidRPr="00C11BEA">
        <w:rPr>
          <w:rFonts w:ascii="Arial" w:hAnsi="Arial" w:cs="Arial"/>
          <w:sz w:val="22"/>
          <w:szCs w:val="22"/>
        </w:rPr>
        <w:t>Closing Prayer</w:t>
      </w:r>
    </w:p>
    <w:p w14:paraId="73584C00" w14:textId="77777777" w:rsidR="003D3B6B" w:rsidRPr="005242B8" w:rsidRDefault="003D3B6B" w:rsidP="003D3B6B">
      <w:pPr>
        <w:ind w:left="720"/>
        <w:jc w:val="both"/>
        <w:rPr>
          <w:rFonts w:ascii="Tahoma" w:hAnsi="Tahoma"/>
          <w:sz w:val="22"/>
        </w:rPr>
      </w:pPr>
      <w:r w:rsidRPr="00C11BEA">
        <w:rPr>
          <w:rFonts w:ascii="Arial" w:hAnsi="Arial" w:cs="Arial"/>
          <w:sz w:val="22"/>
          <w:szCs w:val="22"/>
        </w:rPr>
        <w:t xml:space="preserve">Higher Power, 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suffer. </w:t>
      </w:r>
      <w:r>
        <w:rPr>
          <w:rFonts w:ascii="Arial" w:hAnsi="Arial" w:cs="Arial"/>
          <w:sz w:val="22"/>
          <w:szCs w:val="22"/>
        </w:rPr>
        <w:t xml:space="preserve">– </w:t>
      </w:r>
      <w:r>
        <w:rPr>
          <w:rFonts w:ascii="Arial" w:hAnsi="Arial" w:cs="Arial"/>
          <w:b/>
          <w:sz w:val="22"/>
          <w:szCs w:val="22"/>
        </w:rPr>
        <w:t>Jack S.</w:t>
      </w:r>
    </w:p>
    <w:p w14:paraId="1D6888F3" w14:textId="77777777" w:rsidR="00513631" w:rsidRDefault="00513631"/>
    <w:sectPr w:rsidR="00513631" w:rsidSect="003D3B6B">
      <w:headerReference w:type="default" r:id="rId8"/>
      <w:footerReference w:type="default" r:id="rId9"/>
      <w:headerReference w:type="first" r:id="rId10"/>
      <w:endnotePr>
        <w:numFmt w:val="decimal"/>
      </w:endnotePr>
      <w:pgSz w:w="12240" w:h="15840"/>
      <w:pgMar w:top="1440" w:right="1440" w:bottom="1440" w:left="1440" w:header="648" w:footer="561"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BC87" w14:textId="77777777" w:rsidR="00FE1F0F" w:rsidRDefault="006D13D2">
      <w:r>
        <w:separator/>
      </w:r>
    </w:p>
  </w:endnote>
  <w:endnote w:type="continuationSeparator" w:id="0">
    <w:p w14:paraId="4A2CB4D8" w14:textId="77777777" w:rsidR="00FE1F0F" w:rsidRDefault="006D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32D0" w14:textId="77777777" w:rsidR="00B0471A" w:rsidRPr="00BA65F2" w:rsidRDefault="00B0471A" w:rsidP="00B0471A">
    <w:pPr>
      <w:pStyle w:val="Footer"/>
      <w:jc w:val="right"/>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59F7" w14:textId="77777777" w:rsidR="00FE1F0F" w:rsidRDefault="006D13D2">
      <w:r>
        <w:separator/>
      </w:r>
    </w:p>
  </w:footnote>
  <w:footnote w:type="continuationSeparator" w:id="0">
    <w:p w14:paraId="57E04B9F" w14:textId="77777777" w:rsidR="00FE1F0F" w:rsidRDefault="006D13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5BEF" w14:textId="77777777" w:rsidR="00B0471A" w:rsidRDefault="00B0471A" w:rsidP="00B0471A">
    <w:r w:rsidRPr="005111C2">
      <w:t xml:space="preserve">S.L.A.A., F.W.S. BOT </w:t>
    </w:r>
  </w:p>
  <w:p w14:paraId="25629FBD" w14:textId="77777777" w:rsidR="00B0471A" w:rsidRPr="005111C2" w:rsidRDefault="00B0471A" w:rsidP="00B0471A">
    <w:r>
      <w:t>October 10, 2015 Meeting</w:t>
    </w:r>
  </w:p>
  <w:p w14:paraId="5396ED2D" w14:textId="77777777" w:rsidR="00B0471A" w:rsidRDefault="00B0471A" w:rsidP="00B0471A">
    <w:pPr>
      <w:rPr>
        <w:noProof/>
      </w:rPr>
    </w:pPr>
    <w:r w:rsidRPr="005111C2">
      <w:t xml:space="preserve">Page </w:t>
    </w:r>
    <w:r>
      <w:fldChar w:fldCharType="begin"/>
    </w:r>
    <w:r>
      <w:instrText xml:space="preserve"> PAGE   \* MERGEFORMAT </w:instrText>
    </w:r>
    <w:r>
      <w:fldChar w:fldCharType="separate"/>
    </w:r>
    <w:r w:rsidR="00A42356">
      <w:rPr>
        <w:noProof/>
      </w:rPr>
      <w:t>4</w:t>
    </w:r>
    <w:r>
      <w:rPr>
        <w:noProof/>
      </w:rPr>
      <w:fldChar w:fldCharType="end"/>
    </w:r>
  </w:p>
  <w:p w14:paraId="6015B72E" w14:textId="77777777" w:rsidR="00B0471A" w:rsidRPr="005111C2" w:rsidRDefault="00B0471A" w:rsidP="00B0471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9468" w14:textId="77777777" w:rsidR="00B0471A" w:rsidRDefault="00A42356" w:rsidP="00B0471A">
    <w:pPr>
      <w:jc w:val="center"/>
      <w:rPr>
        <w:rFonts w:ascii="Arial" w:hAnsi="Arial" w:cs="Arial"/>
        <w:b/>
        <w:bCs/>
        <w:sz w:val="20"/>
        <w:szCs w:val="20"/>
      </w:rPr>
    </w:pPr>
    <w:r>
      <w:rPr>
        <w:rFonts w:ascii="Arial" w:hAnsi="Arial" w:cs="Arial"/>
        <w:b/>
        <w:bCs/>
        <w:sz w:val="20"/>
        <w:szCs w:val="20"/>
      </w:rPr>
      <w:pict w14:anchorId="07F12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68pt">
          <v:imagedata r:id="rId1" o:title="SLAA-LOGOBW2014CleanedUp"/>
        </v:shape>
      </w:pict>
    </w:r>
  </w:p>
  <w:p w14:paraId="7E252707" w14:textId="77777777" w:rsidR="00B0471A" w:rsidRPr="00E16FBE" w:rsidRDefault="00B0471A" w:rsidP="00B0471A">
    <w:pPr>
      <w:jc w:val="center"/>
      <w:rPr>
        <w:rFonts w:ascii="Arial" w:hAnsi="Arial" w:cs="Arial"/>
        <w:b/>
        <w:bCs/>
        <w:sz w:val="20"/>
        <w:szCs w:val="20"/>
      </w:rPr>
    </w:pPr>
    <w:r w:rsidRPr="00E16FBE">
      <w:rPr>
        <w:rFonts w:ascii="Arial" w:hAnsi="Arial" w:cs="Arial"/>
        <w:b/>
        <w:bCs/>
        <w:sz w:val="20"/>
        <w:szCs w:val="20"/>
      </w:rPr>
      <w:t>The Augustine Fellowship,</w:t>
    </w:r>
  </w:p>
  <w:p w14:paraId="72574228" w14:textId="77777777" w:rsidR="00B0471A" w:rsidRPr="00E16FBE" w:rsidRDefault="00B0471A" w:rsidP="00B0471A">
    <w:pPr>
      <w:jc w:val="center"/>
      <w:rPr>
        <w:rFonts w:ascii="Arial" w:hAnsi="Arial" w:cs="Arial"/>
        <w:b/>
        <w:bCs/>
        <w:sz w:val="20"/>
        <w:szCs w:val="20"/>
      </w:rPr>
    </w:pPr>
    <w:r>
      <w:rPr>
        <w:rFonts w:ascii="Arial" w:hAnsi="Arial" w:cs="Arial"/>
        <w:b/>
        <w:bCs/>
        <w:sz w:val="20"/>
        <w:szCs w:val="20"/>
      </w:rPr>
      <w:t>S.L.A.A.</w:t>
    </w:r>
    <w:r w:rsidRPr="00E16FBE">
      <w:rPr>
        <w:rFonts w:ascii="Arial" w:hAnsi="Arial" w:cs="Arial"/>
        <w:b/>
        <w:bCs/>
        <w:sz w:val="20"/>
        <w:szCs w:val="20"/>
      </w:rPr>
      <w:t>,</w:t>
    </w:r>
  </w:p>
  <w:p w14:paraId="1891FA3C" w14:textId="77777777" w:rsidR="00B0471A" w:rsidRPr="00E16FBE" w:rsidRDefault="00B0471A" w:rsidP="00B0471A">
    <w:pPr>
      <w:jc w:val="center"/>
      <w:rPr>
        <w:rFonts w:ascii="Arial" w:hAnsi="Arial" w:cs="Arial"/>
        <w:sz w:val="20"/>
        <w:szCs w:val="20"/>
      </w:rPr>
    </w:pPr>
    <w:r w:rsidRPr="00E16FBE">
      <w:rPr>
        <w:rFonts w:ascii="Arial" w:hAnsi="Arial" w:cs="Arial"/>
        <w:b/>
        <w:bCs/>
        <w:sz w:val="20"/>
        <w:szCs w:val="20"/>
      </w:rPr>
      <w:t>Fellowship</w:t>
    </w:r>
    <w:r w:rsidRPr="00E16FBE">
      <w:rPr>
        <w:rFonts w:ascii="Arial" w:hAnsi="Arial" w:cs="Arial"/>
        <w:sz w:val="20"/>
        <w:szCs w:val="20"/>
      </w:rPr>
      <w:t>-</w:t>
    </w:r>
    <w:r w:rsidRPr="00E16FBE">
      <w:rPr>
        <w:rFonts w:ascii="Arial" w:hAnsi="Arial" w:cs="Arial"/>
        <w:b/>
        <w:bCs/>
        <w:sz w:val="20"/>
        <w:szCs w:val="20"/>
      </w:rPr>
      <w:t>Wide Services, Inc.</w:t>
    </w:r>
  </w:p>
  <w:p w14:paraId="33399375" w14:textId="77777777" w:rsidR="00B0471A" w:rsidRDefault="00B047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40"/>
    <w:multiLevelType w:val="hybridMultilevel"/>
    <w:tmpl w:val="B5003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5A3E7C"/>
    <w:multiLevelType w:val="hybridMultilevel"/>
    <w:tmpl w:val="BB10FA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929A8"/>
    <w:multiLevelType w:val="hybridMultilevel"/>
    <w:tmpl w:val="85521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214EC4"/>
    <w:multiLevelType w:val="hybridMultilevel"/>
    <w:tmpl w:val="0D446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5E41"/>
    <w:multiLevelType w:val="multilevel"/>
    <w:tmpl w:val="7BCA6938"/>
    <w:lvl w:ilvl="0">
      <w:start w:val="1"/>
      <w:numFmt w:val="upperRoman"/>
      <w:lvlText w:val="%1."/>
      <w:lvlJc w:val="right"/>
      <w:pPr>
        <w:tabs>
          <w:tab w:val="num" w:pos="360"/>
        </w:tabs>
        <w:ind w:left="360" w:hanging="360"/>
      </w:pPr>
      <w:rPr>
        <w:rFonts w:cs="Times New Roman" w:hint="default"/>
      </w:rPr>
    </w:lvl>
    <w:lvl w:ilvl="1">
      <w:start w:val="1"/>
      <w:numFmt w:val="upperLetter"/>
      <w:suff w:val="space"/>
      <w:lvlText w:val="%2."/>
      <w:lvlJc w:val="left"/>
      <w:pPr>
        <w:ind w:left="720"/>
      </w:pPr>
      <w:rPr>
        <w:rFonts w:cs="Times New Roman" w:hint="default"/>
      </w:rPr>
    </w:lvl>
    <w:lvl w:ilvl="2">
      <w:start w:val="1"/>
      <w:numFmt w:val="upperLetter"/>
      <w:lvlText w:val="%3."/>
      <w:lvlJc w:val="left"/>
      <w:pPr>
        <w:ind w:left="1440"/>
      </w:pPr>
      <w:rPr>
        <w:rFonts w:hint="default"/>
        <w:b w:val="0"/>
        <w:color w:val="000000"/>
      </w:rPr>
    </w:lvl>
    <w:lvl w:ilvl="3">
      <w:start w:val="1"/>
      <w:numFmt w:val="lowerLetter"/>
      <w:suff w:val="space"/>
      <w:lvlText w:val="%4."/>
      <w:lvlJc w:val="left"/>
      <w:pPr>
        <w:ind w:left="1800"/>
      </w:pPr>
      <w:rPr>
        <w:rFonts w:cs="Times New Roman" w:hint="default"/>
      </w:rPr>
    </w:lvl>
    <w:lvl w:ilvl="4">
      <w:start w:val="1"/>
      <w:numFmt w:val="lowerRoman"/>
      <w:lvlText w:val="%5."/>
      <w:lvlJc w:val="left"/>
      <w:pPr>
        <w:tabs>
          <w:tab w:val="num" w:pos="3240"/>
        </w:tabs>
        <w:ind w:left="3240" w:hanging="360"/>
      </w:pPr>
      <w:rPr>
        <w:rFonts w:cs="Times New Roman" w:hint="default"/>
      </w:rPr>
    </w:lvl>
    <w:lvl w:ilvl="5">
      <w:start w:val="1"/>
      <w:numFmt w:val="bullet"/>
      <w:lvlText w:val=""/>
      <w:lvlJc w:val="left"/>
      <w:pPr>
        <w:tabs>
          <w:tab w:val="num" w:pos="3960"/>
        </w:tabs>
        <w:ind w:left="3960" w:hanging="180"/>
      </w:pPr>
      <w:rPr>
        <w:rFonts w:ascii="Symbol" w:hAnsi="Symbol"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2C851CE7"/>
    <w:multiLevelType w:val="hybridMultilevel"/>
    <w:tmpl w:val="07468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825"/>
    <w:multiLevelType w:val="hybridMultilevel"/>
    <w:tmpl w:val="023A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384861"/>
    <w:multiLevelType w:val="hybridMultilevel"/>
    <w:tmpl w:val="0054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6D2E71"/>
    <w:multiLevelType w:val="hybridMultilevel"/>
    <w:tmpl w:val="C6928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80405E"/>
    <w:multiLevelType w:val="hybridMultilevel"/>
    <w:tmpl w:val="0ABAE7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400C2"/>
    <w:multiLevelType w:val="hybridMultilevel"/>
    <w:tmpl w:val="5CF20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2F66CF"/>
    <w:multiLevelType w:val="multilevel"/>
    <w:tmpl w:val="DBA01E98"/>
    <w:lvl w:ilvl="0">
      <w:start w:val="1"/>
      <w:numFmt w:val="upperRoman"/>
      <w:lvlText w:val="%1."/>
      <w:lvlJc w:val="right"/>
      <w:pPr>
        <w:tabs>
          <w:tab w:val="num" w:pos="360"/>
        </w:tabs>
        <w:ind w:left="360" w:hanging="360"/>
      </w:pPr>
      <w:rPr>
        <w:rFonts w:cs="Times New Roman" w:hint="default"/>
      </w:rPr>
    </w:lvl>
    <w:lvl w:ilvl="1">
      <w:start w:val="1"/>
      <w:numFmt w:val="upperLetter"/>
      <w:suff w:val="space"/>
      <w:lvlText w:val="%2."/>
      <w:lvlJc w:val="left"/>
      <w:pPr>
        <w:ind w:left="720"/>
      </w:pPr>
      <w:rPr>
        <w:rFonts w:cs="Times New Roman" w:hint="default"/>
      </w:rPr>
    </w:lvl>
    <w:lvl w:ilvl="2">
      <w:start w:val="1"/>
      <w:numFmt w:val="decimal"/>
      <w:lvlText w:val="%3."/>
      <w:lvlJc w:val="left"/>
      <w:pPr>
        <w:ind w:left="1440"/>
      </w:pPr>
      <w:rPr>
        <w:rFonts w:hint="default"/>
        <w:b w:val="0"/>
        <w:color w:val="000000"/>
      </w:rPr>
    </w:lvl>
    <w:lvl w:ilvl="3">
      <w:start w:val="1"/>
      <w:numFmt w:val="lowerLetter"/>
      <w:suff w:val="space"/>
      <w:lvlText w:val="%4."/>
      <w:lvlJc w:val="left"/>
      <w:pPr>
        <w:ind w:left="1800"/>
      </w:pPr>
      <w:rPr>
        <w:rFonts w:cs="Times New Roman" w:hint="default"/>
      </w:rPr>
    </w:lvl>
    <w:lvl w:ilvl="4">
      <w:start w:val="1"/>
      <w:numFmt w:val="lowerRoman"/>
      <w:lvlText w:val="%5."/>
      <w:lvlJc w:val="left"/>
      <w:pPr>
        <w:tabs>
          <w:tab w:val="num" w:pos="3240"/>
        </w:tabs>
        <w:ind w:left="3240" w:hanging="360"/>
      </w:pPr>
      <w:rPr>
        <w:rFonts w:cs="Times New Roman" w:hint="default"/>
      </w:rPr>
    </w:lvl>
    <w:lvl w:ilvl="5">
      <w:start w:val="1"/>
      <w:numFmt w:val="bullet"/>
      <w:lvlText w:val=""/>
      <w:lvlJc w:val="left"/>
      <w:pPr>
        <w:tabs>
          <w:tab w:val="num" w:pos="3960"/>
        </w:tabs>
        <w:ind w:left="3960" w:hanging="180"/>
      </w:pPr>
      <w:rPr>
        <w:rFonts w:ascii="Symbol" w:hAnsi="Symbol"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4E6E0596"/>
    <w:multiLevelType w:val="hybridMultilevel"/>
    <w:tmpl w:val="7AE42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3147BF3"/>
    <w:multiLevelType w:val="hybridMultilevel"/>
    <w:tmpl w:val="8FD41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A82B77"/>
    <w:multiLevelType w:val="hybridMultilevel"/>
    <w:tmpl w:val="BA7257E4"/>
    <w:lvl w:ilvl="0" w:tplc="04090015">
      <w:start w:val="1"/>
      <w:numFmt w:val="upperLetter"/>
      <w:lvlText w:val="%1."/>
      <w:lvlJc w:val="left"/>
      <w:pPr>
        <w:ind w:left="720" w:hanging="360"/>
      </w:pPr>
    </w:lvl>
    <w:lvl w:ilvl="1" w:tplc="1F846CE8">
      <w:start w:val="1"/>
      <w:numFmt w:val="lowerLetter"/>
      <w:lvlText w:val="%2."/>
      <w:lvlJc w:val="left"/>
      <w:pPr>
        <w:ind w:left="1440" w:hanging="360"/>
      </w:pPr>
      <w:rPr>
        <w:rFonts w:hint="default"/>
        <w:i w:val="0"/>
        <w:color w:val="00000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01DA0"/>
    <w:multiLevelType w:val="hybridMultilevel"/>
    <w:tmpl w:val="61CAF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AB7D09"/>
    <w:multiLevelType w:val="hybridMultilevel"/>
    <w:tmpl w:val="04581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8A5F08"/>
    <w:multiLevelType w:val="hybridMultilevel"/>
    <w:tmpl w:val="1D0E0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7F43626"/>
    <w:multiLevelType w:val="hybridMultilevel"/>
    <w:tmpl w:val="35600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3411FE"/>
    <w:multiLevelType w:val="hybridMultilevel"/>
    <w:tmpl w:val="C8E80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00713AE"/>
    <w:multiLevelType w:val="hybridMultilevel"/>
    <w:tmpl w:val="3A1C8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3585823"/>
    <w:multiLevelType w:val="hybridMultilevel"/>
    <w:tmpl w:val="00669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6135B2"/>
    <w:multiLevelType w:val="hybridMultilevel"/>
    <w:tmpl w:val="3C0C1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7220AB"/>
    <w:multiLevelType w:val="hybridMultilevel"/>
    <w:tmpl w:val="E50A3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3"/>
  </w:num>
  <w:num w:numId="4">
    <w:abstractNumId w:val="5"/>
  </w:num>
  <w:num w:numId="5">
    <w:abstractNumId w:val="9"/>
  </w:num>
  <w:num w:numId="6">
    <w:abstractNumId w:val="14"/>
  </w:num>
  <w:num w:numId="7">
    <w:abstractNumId w:val="3"/>
  </w:num>
  <w:num w:numId="8">
    <w:abstractNumId w:val="11"/>
  </w:num>
  <w:num w:numId="9">
    <w:abstractNumId w:val="10"/>
  </w:num>
  <w:num w:numId="10">
    <w:abstractNumId w:val="18"/>
  </w:num>
  <w:num w:numId="11">
    <w:abstractNumId w:val="13"/>
  </w:num>
  <w:num w:numId="12">
    <w:abstractNumId w:val="12"/>
  </w:num>
  <w:num w:numId="13">
    <w:abstractNumId w:val="0"/>
  </w:num>
  <w:num w:numId="14">
    <w:abstractNumId w:val="22"/>
  </w:num>
  <w:num w:numId="15">
    <w:abstractNumId w:val="21"/>
  </w:num>
  <w:num w:numId="16">
    <w:abstractNumId w:val="19"/>
  </w:num>
  <w:num w:numId="17">
    <w:abstractNumId w:val="17"/>
  </w:num>
  <w:num w:numId="18">
    <w:abstractNumId w:val="7"/>
  </w:num>
  <w:num w:numId="19">
    <w:abstractNumId w:val="20"/>
  </w:num>
  <w:num w:numId="20">
    <w:abstractNumId w:val="8"/>
  </w:num>
  <w:num w:numId="21">
    <w:abstractNumId w:val="2"/>
  </w:num>
  <w:num w:numId="22">
    <w:abstractNumId w:val="6"/>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6B"/>
    <w:rsid w:val="002E0495"/>
    <w:rsid w:val="003D3B6B"/>
    <w:rsid w:val="00513631"/>
    <w:rsid w:val="006D13D2"/>
    <w:rsid w:val="00A1315A"/>
    <w:rsid w:val="00A36D99"/>
    <w:rsid w:val="00A42356"/>
    <w:rsid w:val="00A902BE"/>
    <w:rsid w:val="00B0471A"/>
    <w:rsid w:val="00F775C4"/>
    <w:rsid w:val="00FE1F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E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6B"/>
    <w:pPr>
      <w:widowControl w:val="0"/>
      <w:autoSpaceDE w:val="0"/>
      <w:autoSpaceDN w:val="0"/>
      <w:adjustRightInd w:val="0"/>
    </w:pPr>
    <w:rPr>
      <w:rFonts w:ascii="Times New Roman" w:eastAsia="Times New Roman" w:hAnsi="Times New Roman" w:cs="Times New Roman"/>
    </w:rPr>
  </w:style>
  <w:style w:type="paragraph" w:styleId="Heading4">
    <w:name w:val="heading 4"/>
    <w:basedOn w:val="Normal"/>
    <w:next w:val="Normal"/>
    <w:link w:val="Heading4Char"/>
    <w:qFormat/>
    <w:rsid w:val="003D3B6B"/>
    <w:pPr>
      <w:keepNext/>
      <w:spacing w:line="234" w:lineRule="auto"/>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3B6B"/>
    <w:rPr>
      <w:rFonts w:ascii="Calibri" w:eastAsia="Times New Roman" w:hAnsi="Calibri" w:cs="Times New Roman"/>
      <w:b/>
      <w:bCs/>
      <w:sz w:val="28"/>
      <w:szCs w:val="28"/>
      <w:lang w:val="x-none" w:eastAsia="x-none"/>
    </w:rPr>
  </w:style>
  <w:style w:type="paragraph" w:styleId="Header">
    <w:name w:val="header"/>
    <w:basedOn w:val="Normal"/>
    <w:link w:val="HeaderChar"/>
    <w:rsid w:val="003D3B6B"/>
    <w:pPr>
      <w:tabs>
        <w:tab w:val="center" w:pos="4320"/>
        <w:tab w:val="right" w:pos="8640"/>
      </w:tabs>
    </w:pPr>
  </w:style>
  <w:style w:type="character" w:customStyle="1" w:styleId="HeaderChar">
    <w:name w:val="Header Char"/>
    <w:basedOn w:val="DefaultParagraphFont"/>
    <w:link w:val="Header"/>
    <w:rsid w:val="003D3B6B"/>
    <w:rPr>
      <w:rFonts w:ascii="Times New Roman" w:eastAsia="Times New Roman" w:hAnsi="Times New Roman" w:cs="Times New Roman"/>
    </w:rPr>
  </w:style>
  <w:style w:type="paragraph" w:styleId="Footer">
    <w:name w:val="footer"/>
    <w:basedOn w:val="Normal"/>
    <w:link w:val="FooterChar"/>
    <w:rsid w:val="003D3B6B"/>
    <w:pPr>
      <w:tabs>
        <w:tab w:val="center" w:pos="4320"/>
        <w:tab w:val="right" w:pos="8640"/>
      </w:tabs>
    </w:pPr>
  </w:style>
  <w:style w:type="character" w:customStyle="1" w:styleId="FooterChar">
    <w:name w:val="Footer Char"/>
    <w:basedOn w:val="DefaultParagraphFont"/>
    <w:link w:val="Footer"/>
    <w:rsid w:val="003D3B6B"/>
    <w:rPr>
      <w:rFonts w:ascii="Times New Roman" w:eastAsia="Times New Roman" w:hAnsi="Times New Roman" w:cs="Times New Roman"/>
    </w:rPr>
  </w:style>
  <w:style w:type="character" w:styleId="CommentReference">
    <w:name w:val="annotation reference"/>
    <w:uiPriority w:val="99"/>
    <w:unhideWhenUsed/>
    <w:rsid w:val="003D3B6B"/>
    <w:rPr>
      <w:sz w:val="18"/>
      <w:szCs w:val="18"/>
    </w:rPr>
  </w:style>
  <w:style w:type="paragraph" w:styleId="CommentText">
    <w:name w:val="annotation text"/>
    <w:basedOn w:val="Normal"/>
    <w:link w:val="CommentTextChar"/>
    <w:uiPriority w:val="99"/>
    <w:unhideWhenUsed/>
    <w:rsid w:val="003D3B6B"/>
    <w:pPr>
      <w:widowControl/>
      <w:autoSpaceDE/>
      <w:autoSpaceDN/>
      <w:adjustRightInd/>
      <w:spacing w:after="160"/>
    </w:pPr>
    <w:rPr>
      <w:rFonts w:ascii="Cambria" w:eastAsia="Cambria" w:hAnsi="Cambria"/>
      <w:lang w:val="x-none" w:eastAsia="x-none"/>
    </w:rPr>
  </w:style>
  <w:style w:type="character" w:customStyle="1" w:styleId="CommentTextChar">
    <w:name w:val="Comment Text Char"/>
    <w:basedOn w:val="DefaultParagraphFont"/>
    <w:link w:val="CommentText"/>
    <w:uiPriority w:val="99"/>
    <w:rsid w:val="003D3B6B"/>
    <w:rPr>
      <w:rFonts w:ascii="Cambria" w:eastAsia="Cambria" w:hAnsi="Cambria" w:cs="Times New Roman"/>
      <w:lang w:val="x-none" w:eastAsia="x-none"/>
    </w:rPr>
  </w:style>
  <w:style w:type="paragraph" w:styleId="BalloonText">
    <w:name w:val="Balloon Text"/>
    <w:basedOn w:val="Normal"/>
    <w:link w:val="BalloonTextChar"/>
    <w:uiPriority w:val="99"/>
    <w:semiHidden/>
    <w:unhideWhenUsed/>
    <w:rsid w:val="003D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B6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6B"/>
    <w:pPr>
      <w:widowControl w:val="0"/>
      <w:autoSpaceDE w:val="0"/>
      <w:autoSpaceDN w:val="0"/>
      <w:adjustRightInd w:val="0"/>
    </w:pPr>
    <w:rPr>
      <w:rFonts w:ascii="Times New Roman" w:eastAsia="Times New Roman" w:hAnsi="Times New Roman" w:cs="Times New Roman"/>
    </w:rPr>
  </w:style>
  <w:style w:type="paragraph" w:styleId="Heading4">
    <w:name w:val="heading 4"/>
    <w:basedOn w:val="Normal"/>
    <w:next w:val="Normal"/>
    <w:link w:val="Heading4Char"/>
    <w:qFormat/>
    <w:rsid w:val="003D3B6B"/>
    <w:pPr>
      <w:keepNext/>
      <w:spacing w:line="234" w:lineRule="auto"/>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3B6B"/>
    <w:rPr>
      <w:rFonts w:ascii="Calibri" w:eastAsia="Times New Roman" w:hAnsi="Calibri" w:cs="Times New Roman"/>
      <w:b/>
      <w:bCs/>
      <w:sz w:val="28"/>
      <w:szCs w:val="28"/>
      <w:lang w:val="x-none" w:eastAsia="x-none"/>
    </w:rPr>
  </w:style>
  <w:style w:type="paragraph" w:styleId="Header">
    <w:name w:val="header"/>
    <w:basedOn w:val="Normal"/>
    <w:link w:val="HeaderChar"/>
    <w:rsid w:val="003D3B6B"/>
    <w:pPr>
      <w:tabs>
        <w:tab w:val="center" w:pos="4320"/>
        <w:tab w:val="right" w:pos="8640"/>
      </w:tabs>
    </w:pPr>
  </w:style>
  <w:style w:type="character" w:customStyle="1" w:styleId="HeaderChar">
    <w:name w:val="Header Char"/>
    <w:basedOn w:val="DefaultParagraphFont"/>
    <w:link w:val="Header"/>
    <w:rsid w:val="003D3B6B"/>
    <w:rPr>
      <w:rFonts w:ascii="Times New Roman" w:eastAsia="Times New Roman" w:hAnsi="Times New Roman" w:cs="Times New Roman"/>
    </w:rPr>
  </w:style>
  <w:style w:type="paragraph" w:styleId="Footer">
    <w:name w:val="footer"/>
    <w:basedOn w:val="Normal"/>
    <w:link w:val="FooterChar"/>
    <w:rsid w:val="003D3B6B"/>
    <w:pPr>
      <w:tabs>
        <w:tab w:val="center" w:pos="4320"/>
        <w:tab w:val="right" w:pos="8640"/>
      </w:tabs>
    </w:pPr>
  </w:style>
  <w:style w:type="character" w:customStyle="1" w:styleId="FooterChar">
    <w:name w:val="Footer Char"/>
    <w:basedOn w:val="DefaultParagraphFont"/>
    <w:link w:val="Footer"/>
    <w:rsid w:val="003D3B6B"/>
    <w:rPr>
      <w:rFonts w:ascii="Times New Roman" w:eastAsia="Times New Roman" w:hAnsi="Times New Roman" w:cs="Times New Roman"/>
    </w:rPr>
  </w:style>
  <w:style w:type="character" w:styleId="CommentReference">
    <w:name w:val="annotation reference"/>
    <w:uiPriority w:val="99"/>
    <w:unhideWhenUsed/>
    <w:rsid w:val="003D3B6B"/>
    <w:rPr>
      <w:sz w:val="18"/>
      <w:szCs w:val="18"/>
    </w:rPr>
  </w:style>
  <w:style w:type="paragraph" w:styleId="CommentText">
    <w:name w:val="annotation text"/>
    <w:basedOn w:val="Normal"/>
    <w:link w:val="CommentTextChar"/>
    <w:uiPriority w:val="99"/>
    <w:unhideWhenUsed/>
    <w:rsid w:val="003D3B6B"/>
    <w:pPr>
      <w:widowControl/>
      <w:autoSpaceDE/>
      <w:autoSpaceDN/>
      <w:adjustRightInd/>
      <w:spacing w:after="160"/>
    </w:pPr>
    <w:rPr>
      <w:rFonts w:ascii="Cambria" w:eastAsia="Cambria" w:hAnsi="Cambria"/>
      <w:lang w:val="x-none" w:eastAsia="x-none"/>
    </w:rPr>
  </w:style>
  <w:style w:type="character" w:customStyle="1" w:styleId="CommentTextChar">
    <w:name w:val="Comment Text Char"/>
    <w:basedOn w:val="DefaultParagraphFont"/>
    <w:link w:val="CommentText"/>
    <w:uiPriority w:val="99"/>
    <w:rsid w:val="003D3B6B"/>
    <w:rPr>
      <w:rFonts w:ascii="Cambria" w:eastAsia="Cambria" w:hAnsi="Cambria" w:cs="Times New Roman"/>
      <w:lang w:val="x-none" w:eastAsia="x-none"/>
    </w:rPr>
  </w:style>
  <w:style w:type="paragraph" w:styleId="BalloonText">
    <w:name w:val="Balloon Text"/>
    <w:basedOn w:val="Normal"/>
    <w:link w:val="BalloonTextChar"/>
    <w:uiPriority w:val="99"/>
    <w:semiHidden/>
    <w:unhideWhenUsed/>
    <w:rsid w:val="003D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B6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6547</Characters>
  <Application>Microsoft Macintosh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dc:creator>
  <cp:keywords/>
  <dc:description/>
  <cp:lastModifiedBy>Susan G</cp:lastModifiedBy>
  <cp:revision>2</cp:revision>
  <dcterms:created xsi:type="dcterms:W3CDTF">2015-11-17T00:50:00Z</dcterms:created>
  <dcterms:modified xsi:type="dcterms:W3CDTF">2015-11-17T00:50:00Z</dcterms:modified>
</cp:coreProperties>
</file>