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11285E"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11285E" w:rsidP="00CD6AF7">
      <w:pPr>
        <w:pStyle w:val="ListParagraph"/>
        <w:numPr>
          <w:ilvl w:val="3"/>
          <w:numId w:val="1"/>
        </w:numPr>
        <w:rPr>
          <w:rFonts w:ascii="Arial" w:hAnsi="Arial" w:cs="Arial"/>
          <w:sz w:val="24"/>
          <w:szCs w:val="24"/>
        </w:rPr>
      </w:pPr>
      <w:hyperlink r:id="rId10"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7A46E081"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6AD21593" w14:textId="1565DB93" w:rsidR="00282BED" w:rsidRDefault="006225F9" w:rsidP="002F4050">
      <w:pPr>
        <w:pStyle w:val="ListParagraph"/>
        <w:numPr>
          <w:ilvl w:val="0"/>
          <w:numId w:val="1"/>
        </w:numPr>
        <w:rPr>
          <w:rFonts w:ascii="Arial" w:hAnsi="Arial" w:cs="Arial"/>
          <w:b/>
          <w:sz w:val="24"/>
          <w:szCs w:val="24"/>
        </w:rPr>
      </w:pPr>
      <w:r>
        <w:rPr>
          <w:rFonts w:ascii="Arial" w:hAnsi="Arial" w:cs="Arial"/>
          <w:b/>
          <w:sz w:val="24"/>
          <w:szCs w:val="24"/>
        </w:rPr>
        <w:t>Present</w:t>
      </w:r>
    </w:p>
    <w:p w14:paraId="7FA552A4" w14:textId="4678727E" w:rsidR="006225F9" w:rsidRDefault="004F690E" w:rsidP="006225F9">
      <w:pPr>
        <w:pStyle w:val="ListParagraph"/>
        <w:numPr>
          <w:ilvl w:val="2"/>
          <w:numId w:val="1"/>
        </w:numPr>
        <w:rPr>
          <w:rFonts w:ascii="Arial" w:hAnsi="Arial" w:cs="Arial"/>
          <w:sz w:val="24"/>
          <w:szCs w:val="24"/>
        </w:rPr>
      </w:pPr>
      <w:r>
        <w:rPr>
          <w:rFonts w:ascii="Arial" w:hAnsi="Arial" w:cs="Arial"/>
          <w:sz w:val="24"/>
          <w:szCs w:val="24"/>
        </w:rPr>
        <w:t xml:space="preserve">Present:  </w:t>
      </w:r>
      <w:r w:rsidR="006225F9" w:rsidRPr="006225F9">
        <w:rPr>
          <w:rFonts w:ascii="Arial" w:hAnsi="Arial" w:cs="Arial"/>
          <w:sz w:val="24"/>
          <w:szCs w:val="24"/>
        </w:rPr>
        <w:t>Bob G., Steve B., Rich K., Earl D., Nancy G., Ashly B., Ned J.</w:t>
      </w:r>
    </w:p>
    <w:p w14:paraId="15CD38A6" w14:textId="77D79EAA" w:rsidR="004F690E" w:rsidRDefault="004F690E" w:rsidP="006225F9">
      <w:pPr>
        <w:pStyle w:val="ListParagraph"/>
        <w:numPr>
          <w:ilvl w:val="2"/>
          <w:numId w:val="1"/>
        </w:numPr>
        <w:rPr>
          <w:rFonts w:ascii="Arial" w:hAnsi="Arial" w:cs="Arial"/>
          <w:sz w:val="24"/>
          <w:szCs w:val="24"/>
        </w:rPr>
      </w:pPr>
      <w:r>
        <w:rPr>
          <w:rFonts w:ascii="Arial" w:hAnsi="Arial" w:cs="Arial"/>
          <w:sz w:val="24"/>
          <w:szCs w:val="24"/>
        </w:rPr>
        <w:t>Absent: Susan G.</w:t>
      </w:r>
    </w:p>
    <w:p w14:paraId="5212F297" w14:textId="77777777" w:rsidR="006225F9" w:rsidRPr="006225F9" w:rsidRDefault="006225F9" w:rsidP="006225F9">
      <w:pPr>
        <w:pStyle w:val="ListParagraph"/>
        <w:ind w:left="1080"/>
        <w:rPr>
          <w:rFonts w:ascii="Arial" w:hAnsi="Arial" w:cs="Arial"/>
          <w:b/>
          <w:sz w:val="24"/>
          <w:szCs w:val="24"/>
        </w:rPr>
      </w:pPr>
    </w:p>
    <w:p w14:paraId="69828E0D" w14:textId="10451E87" w:rsidR="006225F9" w:rsidRPr="006225F9" w:rsidRDefault="006225F9" w:rsidP="006225F9">
      <w:pPr>
        <w:pStyle w:val="ListParagraph"/>
        <w:numPr>
          <w:ilvl w:val="0"/>
          <w:numId w:val="1"/>
        </w:numPr>
        <w:rPr>
          <w:rFonts w:ascii="Arial" w:hAnsi="Arial" w:cs="Arial"/>
          <w:sz w:val="24"/>
          <w:szCs w:val="24"/>
        </w:rPr>
      </w:pPr>
      <w:r w:rsidRPr="006225F9">
        <w:rPr>
          <w:rFonts w:ascii="Arial" w:hAnsi="Arial" w:cs="Arial"/>
          <w:b/>
          <w:sz w:val="24"/>
          <w:szCs w:val="24"/>
        </w:rPr>
        <w:t>Ro</w:t>
      </w:r>
      <w:r>
        <w:rPr>
          <w:rFonts w:ascii="Arial" w:hAnsi="Arial" w:cs="Arial"/>
          <w:b/>
          <w:sz w:val="24"/>
          <w:szCs w:val="24"/>
        </w:rPr>
        <w:t>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390AE33F" w14:textId="11F75AD4" w:rsidR="00282BED" w:rsidRPr="00AF63A5" w:rsidRDefault="00282BED" w:rsidP="00014234">
      <w:pPr>
        <w:pStyle w:val="ListParagraph"/>
        <w:numPr>
          <w:ilvl w:val="1"/>
          <w:numId w:val="1"/>
        </w:numPr>
        <w:rPr>
          <w:rFonts w:ascii="Arial" w:hAnsi="Arial" w:cs="Arial"/>
          <w:sz w:val="24"/>
          <w:szCs w:val="24"/>
        </w:rPr>
      </w:pPr>
      <w:r w:rsidRPr="00AF63A5">
        <w:rPr>
          <w:rFonts w:ascii="Arial" w:hAnsi="Arial" w:cs="Arial"/>
          <w:sz w:val="24"/>
          <w:szCs w:val="24"/>
        </w:rPr>
        <w:t xml:space="preserve">Timekeeper – </w:t>
      </w:r>
      <w:r w:rsidR="00000CF3" w:rsidRPr="00AF63A5">
        <w:rPr>
          <w:rFonts w:ascii="Arial" w:hAnsi="Arial" w:cs="Arial"/>
          <w:sz w:val="24"/>
          <w:szCs w:val="24"/>
        </w:rPr>
        <w:t>Spiritual Reminder -</w:t>
      </w:r>
      <w:r w:rsidRPr="00AF63A5">
        <w:rPr>
          <w:rFonts w:ascii="Arial" w:hAnsi="Arial" w:cs="Arial"/>
          <w:sz w:val="24"/>
          <w:szCs w:val="24"/>
        </w:rPr>
        <w:t xml:space="preserve"> </w:t>
      </w:r>
      <w:r w:rsidR="00233D7C" w:rsidRPr="00AF63A5">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70C2B93" w14:textId="2A6354DB" w:rsidR="00040A6A" w:rsidRDefault="002C5110" w:rsidP="00CF563E">
      <w:pPr>
        <w:pStyle w:val="ListParagraph"/>
        <w:numPr>
          <w:ilvl w:val="1"/>
          <w:numId w:val="1"/>
        </w:numPr>
        <w:rPr>
          <w:rFonts w:ascii="Arial" w:hAnsi="Arial" w:cs="Arial"/>
          <w:sz w:val="24"/>
          <w:szCs w:val="24"/>
        </w:rPr>
      </w:pPr>
      <w:r>
        <w:rPr>
          <w:rFonts w:ascii="Arial" w:hAnsi="Arial" w:cs="Arial"/>
          <w:sz w:val="24"/>
          <w:szCs w:val="24"/>
        </w:rPr>
        <w:t>Susan will not be at the meeting – in New Zealand</w:t>
      </w:r>
    </w:p>
    <w:p w14:paraId="277085BF" w14:textId="245229A1" w:rsidR="002A34B0" w:rsidRDefault="002A34B0" w:rsidP="00CF563E">
      <w:pPr>
        <w:pStyle w:val="ListParagraph"/>
        <w:numPr>
          <w:ilvl w:val="1"/>
          <w:numId w:val="1"/>
        </w:numPr>
        <w:rPr>
          <w:rFonts w:ascii="Arial" w:hAnsi="Arial" w:cs="Arial"/>
          <w:sz w:val="24"/>
          <w:szCs w:val="24"/>
        </w:rPr>
      </w:pPr>
      <w:r>
        <w:rPr>
          <w:rFonts w:ascii="Arial" w:hAnsi="Arial" w:cs="Arial"/>
          <w:sz w:val="24"/>
          <w:szCs w:val="24"/>
        </w:rPr>
        <w:t>Board Committee Reports for the FWS Newsletter are due May 22</w:t>
      </w:r>
    </w:p>
    <w:p w14:paraId="22C7BC84" w14:textId="7F13C985" w:rsidR="002A34B0" w:rsidRPr="005835E6" w:rsidRDefault="002A34B0" w:rsidP="00CF563E">
      <w:pPr>
        <w:pStyle w:val="ListParagraph"/>
        <w:numPr>
          <w:ilvl w:val="1"/>
          <w:numId w:val="1"/>
        </w:numPr>
        <w:rPr>
          <w:rFonts w:ascii="Arial" w:hAnsi="Arial" w:cs="Arial"/>
          <w:sz w:val="24"/>
          <w:szCs w:val="24"/>
        </w:rPr>
      </w:pPr>
      <w:r>
        <w:rPr>
          <w:rFonts w:ascii="Arial" w:hAnsi="Arial" w:cs="Arial"/>
          <w:sz w:val="24"/>
          <w:szCs w:val="24"/>
        </w:rPr>
        <w:t>Board Committee Reports for the ABM Binder are due to Pam by July 1</w:t>
      </w:r>
    </w:p>
    <w:p w14:paraId="309F545D" w14:textId="77777777" w:rsidR="005835E6" w:rsidRPr="00730A9D" w:rsidRDefault="005835E6" w:rsidP="005835E6">
      <w:pPr>
        <w:ind w:left="360"/>
        <w:rPr>
          <w:rFonts w:ascii="Arial" w:hAnsi="Arial" w:cs="Arial"/>
          <w:sz w:val="24"/>
          <w:szCs w:val="24"/>
        </w:rPr>
      </w:pPr>
    </w:p>
    <w:p w14:paraId="05222B5A" w14:textId="77777777" w:rsidR="007356E4" w:rsidRDefault="00282BED" w:rsidP="00893859">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p>
    <w:p w14:paraId="006B27B9" w14:textId="0C892A23" w:rsidR="001A4BB3" w:rsidRPr="002A34B0" w:rsidRDefault="00AF63A5" w:rsidP="007356E4">
      <w:pPr>
        <w:pStyle w:val="ListParagraph"/>
        <w:numPr>
          <w:ilvl w:val="3"/>
          <w:numId w:val="1"/>
        </w:numPr>
        <w:rPr>
          <w:rFonts w:ascii="Arial" w:hAnsi="Arial" w:cs="Arial"/>
          <w:b/>
          <w:sz w:val="24"/>
          <w:szCs w:val="24"/>
        </w:rPr>
      </w:pPr>
      <w:r>
        <w:rPr>
          <w:rFonts w:ascii="Arial" w:hAnsi="Arial" w:cs="Arial"/>
          <w:sz w:val="24"/>
          <w:szCs w:val="24"/>
        </w:rPr>
        <w:t>Approved by Consensus</w:t>
      </w:r>
    </w:p>
    <w:p w14:paraId="1048CB3F" w14:textId="38105868" w:rsidR="382E3AEB" w:rsidRDefault="382E3AEB"/>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559A5F43" w14:textId="5E6CBFCC" w:rsidR="00D96AC4" w:rsidRPr="005729B8" w:rsidRDefault="00D96AC4" w:rsidP="00EB5F58">
      <w:pPr>
        <w:pStyle w:val="ListParagraph"/>
        <w:numPr>
          <w:ilvl w:val="1"/>
          <w:numId w:val="1"/>
        </w:numPr>
        <w:rPr>
          <w:rFonts w:ascii="Arial" w:hAnsi="Arial" w:cs="Arial"/>
          <w:i/>
          <w:sz w:val="24"/>
          <w:szCs w:val="24"/>
        </w:rPr>
      </w:pPr>
      <w:r>
        <w:rPr>
          <w:rFonts w:ascii="Arial" w:hAnsi="Arial" w:cs="Arial"/>
          <w:sz w:val="24"/>
          <w:szCs w:val="24"/>
        </w:rPr>
        <w:lastRenderedPageBreak/>
        <w:t xml:space="preserve">Minutes from </w:t>
      </w:r>
      <w:r w:rsidR="00EB5F58">
        <w:rPr>
          <w:rFonts w:ascii="Arial" w:hAnsi="Arial" w:cs="Arial"/>
          <w:sz w:val="24"/>
          <w:szCs w:val="24"/>
        </w:rPr>
        <w:t>April</w:t>
      </w:r>
      <w:r>
        <w:rPr>
          <w:rFonts w:ascii="Arial" w:hAnsi="Arial" w:cs="Arial"/>
          <w:sz w:val="24"/>
          <w:szCs w:val="24"/>
        </w:rPr>
        <w:t xml:space="preserve"> 201</w:t>
      </w:r>
      <w:r w:rsidR="00A46006">
        <w:rPr>
          <w:rFonts w:ascii="Arial" w:hAnsi="Arial" w:cs="Arial"/>
          <w:sz w:val="24"/>
          <w:szCs w:val="24"/>
        </w:rPr>
        <w:t>8</w:t>
      </w:r>
      <w:r>
        <w:rPr>
          <w:rFonts w:ascii="Arial" w:hAnsi="Arial" w:cs="Arial"/>
          <w:sz w:val="24"/>
          <w:szCs w:val="24"/>
        </w:rPr>
        <w:t xml:space="preserve"> Regular Meeting</w:t>
      </w:r>
      <w:r w:rsidR="007356E4">
        <w:rPr>
          <w:rFonts w:ascii="Arial" w:hAnsi="Arial" w:cs="Arial"/>
          <w:sz w:val="24"/>
          <w:szCs w:val="24"/>
        </w:rPr>
        <w:t xml:space="preserve"> </w:t>
      </w:r>
      <w:r w:rsidR="007356E4" w:rsidRPr="007356E4">
        <w:rPr>
          <w:rFonts w:ascii="Arial" w:hAnsi="Arial" w:cs="Arial"/>
          <w:b/>
          <w:sz w:val="24"/>
          <w:szCs w:val="24"/>
        </w:rPr>
        <w:t>Motion to Approve</w:t>
      </w:r>
      <w:r w:rsidR="007356E4">
        <w:rPr>
          <w:rFonts w:ascii="Arial" w:hAnsi="Arial" w:cs="Arial"/>
          <w:sz w:val="24"/>
          <w:szCs w:val="24"/>
        </w:rPr>
        <w:t xml:space="preserve"> Rich/Earl</w:t>
      </w:r>
      <w:r>
        <w:rPr>
          <w:rFonts w:ascii="Arial" w:hAnsi="Arial" w:cs="Arial"/>
          <w:sz w:val="24"/>
          <w:szCs w:val="24"/>
        </w:rPr>
        <w:t xml:space="preserve"> </w:t>
      </w:r>
      <w:r w:rsidR="005729B8" w:rsidRPr="007356E4">
        <w:rPr>
          <w:rFonts w:ascii="Arial" w:hAnsi="Arial" w:cs="Arial"/>
          <w:b/>
          <w:i/>
          <w:sz w:val="24"/>
          <w:szCs w:val="24"/>
        </w:rPr>
        <w:t>Approved 7-0-0</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49C820B1" w:rsidR="00063123" w:rsidRDefault="001C531E" w:rsidP="00D336DC">
      <w:pPr>
        <w:pStyle w:val="ListParagraph"/>
        <w:numPr>
          <w:ilvl w:val="1"/>
          <w:numId w:val="1"/>
        </w:numPr>
        <w:rPr>
          <w:rFonts w:ascii="Arial" w:hAnsi="Arial" w:cs="Arial"/>
          <w:sz w:val="24"/>
          <w:szCs w:val="24"/>
        </w:rPr>
      </w:pPr>
      <w:r>
        <w:rPr>
          <w:rFonts w:ascii="Arial" w:hAnsi="Arial" w:cs="Arial"/>
          <w:sz w:val="24"/>
          <w:szCs w:val="24"/>
        </w:rPr>
        <w:t>Steve to forward approved minute</w:t>
      </w:r>
      <w:r w:rsidR="002F071A">
        <w:rPr>
          <w:rFonts w:ascii="Arial" w:hAnsi="Arial" w:cs="Arial"/>
          <w:sz w:val="24"/>
          <w:szCs w:val="24"/>
        </w:rPr>
        <w:t>s</w:t>
      </w:r>
      <w:r>
        <w:rPr>
          <w:rFonts w:ascii="Arial" w:hAnsi="Arial" w:cs="Arial"/>
          <w:sz w:val="24"/>
          <w:szCs w:val="24"/>
        </w:rPr>
        <w:t xml:space="preserve"> to Beth for the website</w:t>
      </w:r>
      <w:r w:rsidR="007356E4">
        <w:rPr>
          <w:rFonts w:ascii="Arial" w:hAnsi="Arial" w:cs="Arial"/>
          <w:sz w:val="24"/>
          <w:szCs w:val="24"/>
        </w:rPr>
        <w:t xml:space="preserve"> (Done)</w:t>
      </w:r>
    </w:p>
    <w:p w14:paraId="74C02245" w14:textId="332459D3" w:rsidR="00831D19" w:rsidRDefault="00831D19" w:rsidP="00D336DC">
      <w:pPr>
        <w:pStyle w:val="ListParagraph"/>
        <w:numPr>
          <w:ilvl w:val="1"/>
          <w:numId w:val="1"/>
        </w:numPr>
        <w:rPr>
          <w:rFonts w:ascii="Arial" w:hAnsi="Arial" w:cs="Arial"/>
          <w:sz w:val="24"/>
          <w:szCs w:val="24"/>
        </w:rPr>
      </w:pPr>
      <w:r>
        <w:rPr>
          <w:rFonts w:ascii="Arial" w:hAnsi="Arial" w:cs="Arial"/>
          <w:sz w:val="24"/>
          <w:szCs w:val="24"/>
        </w:rPr>
        <w:t>Bob to get with Ashly</w:t>
      </w:r>
      <w:r w:rsidR="00144CF2">
        <w:rPr>
          <w:rFonts w:ascii="Arial" w:hAnsi="Arial" w:cs="Arial"/>
          <w:sz w:val="24"/>
          <w:szCs w:val="24"/>
        </w:rPr>
        <w:t xml:space="preserve"> on ABC/M Manual update (Done)</w:t>
      </w:r>
    </w:p>
    <w:p w14:paraId="1496D3CA" w14:textId="7D6F1DBE" w:rsidR="00144CF2" w:rsidRDefault="00144CF2" w:rsidP="00D336DC">
      <w:pPr>
        <w:pStyle w:val="ListParagraph"/>
        <w:numPr>
          <w:ilvl w:val="1"/>
          <w:numId w:val="1"/>
        </w:numPr>
        <w:rPr>
          <w:rFonts w:ascii="Arial" w:hAnsi="Arial" w:cs="Arial"/>
          <w:sz w:val="24"/>
          <w:szCs w:val="24"/>
        </w:rPr>
      </w:pPr>
      <w:r>
        <w:rPr>
          <w:rFonts w:ascii="Arial" w:hAnsi="Arial" w:cs="Arial"/>
          <w:sz w:val="24"/>
          <w:szCs w:val="24"/>
        </w:rPr>
        <w:t xml:space="preserve">Steve take By-law revision </w:t>
      </w:r>
      <w:r w:rsidR="007356E4">
        <w:rPr>
          <w:rFonts w:ascii="Arial" w:hAnsi="Arial" w:cs="Arial"/>
          <w:sz w:val="24"/>
          <w:szCs w:val="24"/>
        </w:rPr>
        <w:t>to C</w:t>
      </w:r>
      <w:r w:rsidR="008A6043">
        <w:rPr>
          <w:rFonts w:ascii="Arial" w:hAnsi="Arial" w:cs="Arial"/>
          <w:sz w:val="24"/>
          <w:szCs w:val="24"/>
        </w:rPr>
        <w:t xml:space="preserve">STCC </w:t>
      </w:r>
      <w:r>
        <w:rPr>
          <w:rFonts w:ascii="Arial" w:hAnsi="Arial" w:cs="Arial"/>
          <w:sz w:val="24"/>
          <w:szCs w:val="24"/>
        </w:rPr>
        <w:t>for a joint submission</w:t>
      </w:r>
      <w:r w:rsidR="00733E73">
        <w:rPr>
          <w:rFonts w:ascii="Arial" w:hAnsi="Arial" w:cs="Arial"/>
          <w:sz w:val="24"/>
          <w:szCs w:val="24"/>
        </w:rPr>
        <w:t xml:space="preserve"> (Done)</w:t>
      </w:r>
    </w:p>
    <w:p w14:paraId="2645E3B4" w14:textId="5B2F644A" w:rsidR="00144CF2" w:rsidRDefault="00144CF2" w:rsidP="00D336DC">
      <w:pPr>
        <w:pStyle w:val="ListParagraph"/>
        <w:numPr>
          <w:ilvl w:val="1"/>
          <w:numId w:val="1"/>
        </w:numPr>
        <w:rPr>
          <w:rFonts w:ascii="Arial" w:hAnsi="Arial" w:cs="Arial"/>
          <w:sz w:val="24"/>
          <w:szCs w:val="24"/>
        </w:rPr>
      </w:pPr>
      <w:r>
        <w:rPr>
          <w:rFonts w:ascii="Arial" w:hAnsi="Arial" w:cs="Arial"/>
          <w:sz w:val="24"/>
          <w:szCs w:val="24"/>
        </w:rPr>
        <w:t>Earl to take “Cash Register” policy back for revision</w:t>
      </w:r>
      <w:r w:rsidR="005729B8">
        <w:rPr>
          <w:rFonts w:ascii="Arial" w:hAnsi="Arial" w:cs="Arial"/>
          <w:sz w:val="24"/>
          <w:szCs w:val="24"/>
        </w:rPr>
        <w:t xml:space="preserve"> (Done)</w:t>
      </w:r>
    </w:p>
    <w:p w14:paraId="6AA6042D" w14:textId="699D09D5" w:rsidR="00144CF2" w:rsidRDefault="00144CF2" w:rsidP="00D336DC">
      <w:pPr>
        <w:pStyle w:val="ListParagraph"/>
        <w:numPr>
          <w:ilvl w:val="1"/>
          <w:numId w:val="1"/>
        </w:numPr>
        <w:rPr>
          <w:rFonts w:ascii="Arial" w:hAnsi="Arial" w:cs="Arial"/>
          <w:sz w:val="24"/>
          <w:szCs w:val="24"/>
        </w:rPr>
      </w:pPr>
      <w:r>
        <w:rPr>
          <w:rFonts w:ascii="Arial" w:hAnsi="Arial" w:cs="Arial"/>
          <w:sz w:val="24"/>
          <w:szCs w:val="24"/>
        </w:rPr>
        <w:t xml:space="preserve">Bob to put CTC recommendation to email vote </w:t>
      </w:r>
      <w:r w:rsidR="00733E73">
        <w:rPr>
          <w:rFonts w:ascii="Arial" w:hAnsi="Arial" w:cs="Arial"/>
          <w:sz w:val="24"/>
          <w:szCs w:val="24"/>
        </w:rPr>
        <w:t>(</w:t>
      </w:r>
      <w:r w:rsidR="005729B8">
        <w:rPr>
          <w:rFonts w:ascii="Arial" w:hAnsi="Arial" w:cs="Arial"/>
          <w:sz w:val="24"/>
          <w:szCs w:val="24"/>
        </w:rPr>
        <w:t>Done</w:t>
      </w:r>
      <w:r w:rsidR="00733E73">
        <w:rPr>
          <w:rFonts w:ascii="Arial" w:hAnsi="Arial" w:cs="Arial"/>
          <w:sz w:val="24"/>
          <w:szCs w:val="24"/>
        </w:rPr>
        <w:t>)</w:t>
      </w:r>
    </w:p>
    <w:p w14:paraId="6F99F5A8" w14:textId="3164CA06" w:rsidR="002C5110" w:rsidRDefault="002C5110" w:rsidP="002C5110">
      <w:pPr>
        <w:rPr>
          <w:rFonts w:ascii="Arial" w:hAnsi="Arial" w:cs="Arial"/>
          <w:sz w:val="24"/>
          <w:szCs w:val="24"/>
        </w:rPr>
      </w:pPr>
    </w:p>
    <w:p w14:paraId="60976E13" w14:textId="77777777" w:rsidR="002C5110" w:rsidRPr="000314F6" w:rsidRDefault="002C5110" w:rsidP="002C5110">
      <w:pPr>
        <w:pStyle w:val="ListParagraph"/>
        <w:numPr>
          <w:ilvl w:val="0"/>
          <w:numId w:val="1"/>
        </w:numPr>
        <w:rPr>
          <w:rFonts w:ascii="Arial" w:hAnsi="Arial" w:cs="Arial"/>
          <w:sz w:val="24"/>
          <w:szCs w:val="24"/>
        </w:rPr>
      </w:pPr>
      <w:r w:rsidRPr="000314F6">
        <w:rPr>
          <w:rFonts w:ascii="Arial" w:hAnsi="Arial" w:cs="Arial"/>
          <w:b/>
          <w:sz w:val="24"/>
          <w:szCs w:val="24"/>
        </w:rPr>
        <w:t xml:space="preserve">Routine </w:t>
      </w:r>
      <w:r>
        <w:rPr>
          <w:rFonts w:ascii="Arial" w:hAnsi="Arial" w:cs="Arial"/>
          <w:b/>
          <w:sz w:val="24"/>
          <w:szCs w:val="24"/>
        </w:rPr>
        <w:t>Reports</w:t>
      </w:r>
    </w:p>
    <w:p w14:paraId="2C66ADFD" w14:textId="77777777" w:rsidR="002C5110" w:rsidRPr="00AD236A" w:rsidRDefault="002C5110" w:rsidP="002C5110">
      <w:pPr>
        <w:pStyle w:val="ListParagraph"/>
        <w:numPr>
          <w:ilvl w:val="1"/>
          <w:numId w:val="1"/>
        </w:numPr>
        <w:rPr>
          <w:rFonts w:ascii="Arial" w:hAnsi="Arial" w:cs="Arial"/>
          <w:sz w:val="24"/>
          <w:szCs w:val="24"/>
          <w:u w:val="single"/>
        </w:rPr>
      </w:pPr>
      <w:r w:rsidRPr="00B46094">
        <w:rPr>
          <w:rFonts w:ascii="Arial" w:hAnsi="Arial" w:cs="Arial"/>
          <w:sz w:val="24"/>
          <w:szCs w:val="24"/>
          <w:u w:val="single"/>
        </w:rPr>
        <w:t>Report on Suggestions to the Board</w:t>
      </w:r>
    </w:p>
    <w:p w14:paraId="7A2DA0A4" w14:textId="20CB5322" w:rsidR="002C5110" w:rsidRPr="005729B8" w:rsidRDefault="002C5110" w:rsidP="005729B8">
      <w:pPr>
        <w:pStyle w:val="ListParagraph"/>
        <w:numPr>
          <w:ilvl w:val="3"/>
          <w:numId w:val="1"/>
        </w:numPr>
        <w:rPr>
          <w:rFonts w:ascii="Arial" w:hAnsi="Arial" w:cs="Arial"/>
          <w:sz w:val="24"/>
          <w:szCs w:val="24"/>
          <w:u w:val="single"/>
        </w:rPr>
      </w:pPr>
      <w:r>
        <w:rPr>
          <w:rFonts w:ascii="Arial" w:hAnsi="Arial" w:cs="Arial"/>
          <w:sz w:val="24"/>
          <w:szCs w:val="24"/>
        </w:rPr>
        <w:t>None</w:t>
      </w:r>
    </w:p>
    <w:p w14:paraId="334106D6" w14:textId="2AD502C0" w:rsidR="005729B8" w:rsidRPr="005729B8" w:rsidRDefault="005729B8" w:rsidP="005729B8">
      <w:pPr>
        <w:pStyle w:val="ListParagraph"/>
        <w:numPr>
          <w:ilvl w:val="3"/>
          <w:numId w:val="1"/>
        </w:numPr>
        <w:rPr>
          <w:rFonts w:ascii="Arial" w:hAnsi="Arial" w:cs="Arial"/>
          <w:sz w:val="24"/>
          <w:szCs w:val="24"/>
        </w:rPr>
      </w:pPr>
      <w:r w:rsidRPr="005729B8">
        <w:rPr>
          <w:rFonts w:ascii="Arial" w:hAnsi="Arial" w:cs="Arial"/>
          <w:sz w:val="24"/>
          <w:szCs w:val="24"/>
        </w:rPr>
        <w:t>Was a letter to Board</w:t>
      </w:r>
      <w:r>
        <w:rPr>
          <w:rFonts w:ascii="Arial" w:hAnsi="Arial" w:cs="Arial"/>
          <w:sz w:val="24"/>
          <w:szCs w:val="24"/>
        </w:rPr>
        <w:t xml:space="preserve"> regarding issues in Brazil; not anything the BOT or F.W.S. can do</w:t>
      </w:r>
    </w:p>
    <w:p w14:paraId="4378BCB2" w14:textId="6441CBDA" w:rsidR="002C5110" w:rsidRDefault="002C5110" w:rsidP="00D80ACC">
      <w:pPr>
        <w:pStyle w:val="ListParagraph"/>
        <w:numPr>
          <w:ilvl w:val="1"/>
          <w:numId w:val="1"/>
        </w:numPr>
        <w:rPr>
          <w:rFonts w:ascii="Arial" w:hAnsi="Arial" w:cs="Arial"/>
          <w:sz w:val="24"/>
          <w:szCs w:val="24"/>
          <w:u w:val="single"/>
        </w:rPr>
      </w:pPr>
      <w:r>
        <w:rPr>
          <w:rFonts w:ascii="Arial" w:hAnsi="Arial" w:cs="Arial"/>
          <w:sz w:val="24"/>
          <w:szCs w:val="24"/>
          <w:u w:val="single"/>
        </w:rPr>
        <w:t>Executive Director</w:t>
      </w:r>
      <w:r w:rsidRPr="00B46094">
        <w:rPr>
          <w:rFonts w:ascii="Arial" w:hAnsi="Arial" w:cs="Arial"/>
          <w:sz w:val="24"/>
          <w:szCs w:val="24"/>
          <w:u w:val="single"/>
        </w:rPr>
        <w:t>’s Report</w:t>
      </w:r>
    </w:p>
    <w:p w14:paraId="4B3668AD" w14:textId="17099CB1" w:rsidR="005729B8" w:rsidRPr="005729B8" w:rsidRDefault="005729B8" w:rsidP="008A6043">
      <w:pPr>
        <w:pStyle w:val="ListParagraph"/>
        <w:numPr>
          <w:ilvl w:val="3"/>
          <w:numId w:val="1"/>
        </w:numPr>
        <w:rPr>
          <w:rFonts w:ascii="Arial" w:hAnsi="Arial" w:cs="Arial"/>
          <w:sz w:val="24"/>
          <w:szCs w:val="24"/>
        </w:rPr>
      </w:pPr>
      <w:r w:rsidRPr="005729B8">
        <w:rPr>
          <w:rFonts w:ascii="Arial" w:hAnsi="Arial" w:cs="Arial"/>
          <w:sz w:val="24"/>
          <w:szCs w:val="24"/>
        </w:rPr>
        <w:t>No Comments or questions</w:t>
      </w:r>
    </w:p>
    <w:p w14:paraId="09EBE217" w14:textId="77777777" w:rsidR="002C5110" w:rsidRDefault="002C5110" w:rsidP="002C5110">
      <w:pPr>
        <w:pStyle w:val="ListParagraph"/>
        <w:numPr>
          <w:ilvl w:val="1"/>
          <w:numId w:val="1"/>
        </w:numPr>
        <w:rPr>
          <w:rFonts w:ascii="Arial" w:hAnsi="Arial" w:cs="Arial"/>
          <w:sz w:val="24"/>
          <w:szCs w:val="24"/>
          <w:u w:val="single"/>
        </w:rPr>
      </w:pPr>
      <w:r>
        <w:rPr>
          <w:rFonts w:ascii="Arial" w:hAnsi="Arial" w:cs="Arial"/>
          <w:sz w:val="24"/>
          <w:szCs w:val="24"/>
          <w:u w:val="single"/>
        </w:rPr>
        <w:t>Board Committee Chair Reports</w:t>
      </w:r>
    </w:p>
    <w:p w14:paraId="394D55A3" w14:textId="6A20307A" w:rsidR="002C5110" w:rsidRPr="005729B8" w:rsidRDefault="002C5110" w:rsidP="00A31A9A">
      <w:pPr>
        <w:pStyle w:val="ListParagraph"/>
        <w:numPr>
          <w:ilvl w:val="2"/>
          <w:numId w:val="1"/>
        </w:numPr>
        <w:rPr>
          <w:rFonts w:ascii="Arial" w:hAnsi="Arial" w:cs="Arial"/>
          <w:sz w:val="24"/>
          <w:szCs w:val="24"/>
          <w:u w:val="single"/>
        </w:rPr>
      </w:pPr>
      <w:r>
        <w:rPr>
          <w:rFonts w:ascii="Arial" w:hAnsi="Arial" w:cs="Arial"/>
          <w:sz w:val="24"/>
          <w:szCs w:val="24"/>
        </w:rPr>
        <w:t xml:space="preserve">Development – Rich K </w:t>
      </w:r>
    </w:p>
    <w:p w14:paraId="6FF09DD8" w14:textId="41AD4A9F" w:rsidR="005729B8" w:rsidRPr="005729B8" w:rsidRDefault="005729B8" w:rsidP="005729B8">
      <w:pPr>
        <w:pStyle w:val="ListParagraph"/>
        <w:numPr>
          <w:ilvl w:val="3"/>
          <w:numId w:val="1"/>
        </w:numPr>
        <w:rPr>
          <w:rFonts w:ascii="Arial" w:hAnsi="Arial" w:cs="Arial"/>
          <w:sz w:val="24"/>
          <w:szCs w:val="24"/>
        </w:rPr>
      </w:pPr>
      <w:r w:rsidRPr="005729B8">
        <w:rPr>
          <w:rFonts w:ascii="Arial" w:hAnsi="Arial" w:cs="Arial"/>
          <w:sz w:val="24"/>
          <w:szCs w:val="24"/>
        </w:rPr>
        <w:t>Issues with members attendance</w:t>
      </w:r>
      <w:r w:rsidR="008A6043">
        <w:rPr>
          <w:rFonts w:ascii="Arial" w:hAnsi="Arial" w:cs="Arial"/>
          <w:sz w:val="24"/>
          <w:szCs w:val="24"/>
        </w:rPr>
        <w:t xml:space="preserve"> discussed</w:t>
      </w:r>
    </w:p>
    <w:p w14:paraId="47A166F6" w14:textId="15F7D3BF" w:rsidR="005729B8" w:rsidRPr="005729B8" w:rsidRDefault="002C5110" w:rsidP="008B0273">
      <w:pPr>
        <w:pStyle w:val="ListParagraph"/>
        <w:numPr>
          <w:ilvl w:val="2"/>
          <w:numId w:val="1"/>
        </w:numPr>
        <w:rPr>
          <w:rFonts w:ascii="Arial" w:hAnsi="Arial" w:cs="Arial"/>
          <w:sz w:val="24"/>
          <w:szCs w:val="24"/>
          <w:u w:val="single"/>
        </w:rPr>
      </w:pPr>
      <w:r w:rsidRPr="005729B8">
        <w:rPr>
          <w:rFonts w:ascii="Arial" w:hAnsi="Arial" w:cs="Arial"/>
          <w:sz w:val="24"/>
          <w:szCs w:val="24"/>
        </w:rPr>
        <w:t>Finance – Rich K.</w:t>
      </w:r>
      <w:r w:rsidR="00A31A9A" w:rsidRPr="005729B8">
        <w:rPr>
          <w:rFonts w:ascii="Arial" w:hAnsi="Arial" w:cs="Arial"/>
          <w:sz w:val="24"/>
          <w:szCs w:val="24"/>
        </w:rPr>
        <w:t xml:space="preserve"> </w:t>
      </w:r>
    </w:p>
    <w:p w14:paraId="5F82FAD6" w14:textId="723E9109" w:rsidR="005729B8" w:rsidRDefault="005729B8" w:rsidP="005729B8">
      <w:pPr>
        <w:pStyle w:val="ListParagraph"/>
        <w:numPr>
          <w:ilvl w:val="3"/>
          <w:numId w:val="1"/>
        </w:numPr>
        <w:rPr>
          <w:rFonts w:ascii="Arial" w:hAnsi="Arial" w:cs="Arial"/>
          <w:sz w:val="24"/>
          <w:szCs w:val="24"/>
        </w:rPr>
      </w:pPr>
      <w:r w:rsidRPr="005729B8">
        <w:rPr>
          <w:rFonts w:ascii="Arial" w:hAnsi="Arial" w:cs="Arial"/>
          <w:sz w:val="24"/>
          <w:szCs w:val="24"/>
        </w:rPr>
        <w:t>Q:  What would be the health insurance cost? A: $700/mo</w:t>
      </w:r>
      <w:r w:rsidR="0047674C">
        <w:rPr>
          <w:rFonts w:ascii="Arial" w:hAnsi="Arial" w:cs="Arial"/>
          <w:sz w:val="24"/>
          <w:szCs w:val="24"/>
        </w:rPr>
        <w:t>.</w:t>
      </w:r>
      <w:r w:rsidRPr="005729B8">
        <w:rPr>
          <w:rFonts w:ascii="Arial" w:hAnsi="Arial" w:cs="Arial"/>
          <w:sz w:val="24"/>
          <w:szCs w:val="24"/>
        </w:rPr>
        <w:t xml:space="preserve"> for individual health policies</w:t>
      </w:r>
      <w:r w:rsidR="0047674C">
        <w:rPr>
          <w:rFonts w:ascii="Arial" w:hAnsi="Arial" w:cs="Arial"/>
          <w:sz w:val="24"/>
          <w:szCs w:val="24"/>
        </w:rPr>
        <w:t>.</w:t>
      </w:r>
    </w:p>
    <w:p w14:paraId="654F0904" w14:textId="5C9BF1AA" w:rsidR="0047674C" w:rsidRPr="005729B8" w:rsidRDefault="0047674C" w:rsidP="005729B8">
      <w:pPr>
        <w:pStyle w:val="ListParagraph"/>
        <w:numPr>
          <w:ilvl w:val="3"/>
          <w:numId w:val="1"/>
        </w:numPr>
        <w:rPr>
          <w:rFonts w:ascii="Arial" w:hAnsi="Arial" w:cs="Arial"/>
          <w:sz w:val="24"/>
          <w:szCs w:val="24"/>
        </w:rPr>
      </w:pPr>
      <w:r>
        <w:rPr>
          <w:rFonts w:ascii="Arial" w:hAnsi="Arial" w:cs="Arial"/>
          <w:sz w:val="24"/>
          <w:szCs w:val="24"/>
        </w:rPr>
        <w:t>Q:  Any discussion of how travel expenses will affect Budget</w:t>
      </w:r>
      <w:r w:rsidR="00483148">
        <w:rPr>
          <w:rFonts w:ascii="Arial" w:hAnsi="Arial" w:cs="Arial"/>
          <w:sz w:val="24"/>
          <w:szCs w:val="24"/>
        </w:rPr>
        <w:t xml:space="preserve">? </w:t>
      </w:r>
      <w:r>
        <w:rPr>
          <w:rFonts w:ascii="Arial" w:hAnsi="Arial" w:cs="Arial"/>
          <w:sz w:val="24"/>
          <w:szCs w:val="24"/>
        </w:rPr>
        <w:t xml:space="preserve"> A: It is in the budget based upon current expectations.</w:t>
      </w:r>
    </w:p>
    <w:p w14:paraId="7E914A4B" w14:textId="63FEFFEC" w:rsidR="002C5110" w:rsidRPr="005729B8" w:rsidRDefault="002C5110" w:rsidP="008B0273">
      <w:pPr>
        <w:pStyle w:val="ListParagraph"/>
        <w:numPr>
          <w:ilvl w:val="2"/>
          <w:numId w:val="1"/>
        </w:numPr>
        <w:rPr>
          <w:rFonts w:ascii="Arial" w:hAnsi="Arial" w:cs="Arial"/>
          <w:sz w:val="24"/>
          <w:szCs w:val="24"/>
          <w:u w:val="single"/>
        </w:rPr>
      </w:pPr>
      <w:r w:rsidRPr="005729B8">
        <w:rPr>
          <w:rFonts w:ascii="Arial" w:hAnsi="Arial" w:cs="Arial"/>
          <w:sz w:val="24"/>
          <w:szCs w:val="24"/>
        </w:rPr>
        <w:t xml:space="preserve">HR/Personnel – Nancy G. </w:t>
      </w:r>
    </w:p>
    <w:p w14:paraId="48ACE357" w14:textId="33FE8281" w:rsidR="005729B8" w:rsidRPr="005729B8" w:rsidRDefault="005729B8" w:rsidP="005729B8">
      <w:pPr>
        <w:pStyle w:val="ListParagraph"/>
        <w:numPr>
          <w:ilvl w:val="3"/>
          <w:numId w:val="1"/>
        </w:numPr>
        <w:rPr>
          <w:rFonts w:ascii="Arial" w:hAnsi="Arial" w:cs="Arial"/>
          <w:sz w:val="24"/>
          <w:szCs w:val="24"/>
        </w:rPr>
      </w:pPr>
      <w:r w:rsidRPr="005729B8">
        <w:rPr>
          <w:rFonts w:ascii="Arial" w:hAnsi="Arial" w:cs="Arial"/>
          <w:sz w:val="24"/>
          <w:szCs w:val="24"/>
        </w:rPr>
        <w:t>Q: Do we have a Data Policy for the Office? A; Not aware of one</w:t>
      </w:r>
      <w:r>
        <w:rPr>
          <w:rFonts w:ascii="Arial" w:hAnsi="Arial" w:cs="Arial"/>
          <w:sz w:val="24"/>
          <w:szCs w:val="24"/>
        </w:rPr>
        <w:t xml:space="preserve">.  Comment: we should have a Data Privacy Policy </w:t>
      </w:r>
    </w:p>
    <w:p w14:paraId="26DC0DC4" w14:textId="369E3AFC" w:rsidR="002C5110" w:rsidRPr="0047674C" w:rsidRDefault="002C5110" w:rsidP="002C5110">
      <w:pPr>
        <w:pStyle w:val="ListParagraph"/>
        <w:numPr>
          <w:ilvl w:val="2"/>
          <w:numId w:val="1"/>
        </w:numPr>
        <w:rPr>
          <w:rFonts w:ascii="Arial" w:hAnsi="Arial" w:cs="Arial"/>
          <w:sz w:val="24"/>
          <w:szCs w:val="24"/>
          <w:u w:val="single"/>
        </w:rPr>
      </w:pPr>
      <w:r>
        <w:rPr>
          <w:rFonts w:ascii="Arial" w:hAnsi="Arial" w:cs="Arial"/>
          <w:sz w:val="24"/>
          <w:szCs w:val="24"/>
        </w:rPr>
        <w:t xml:space="preserve">Outreach – Susan G. </w:t>
      </w:r>
    </w:p>
    <w:p w14:paraId="6F49B4A1" w14:textId="6F823B46" w:rsidR="0047674C" w:rsidRPr="0047674C" w:rsidRDefault="0047674C" w:rsidP="0047674C">
      <w:pPr>
        <w:pStyle w:val="ListParagraph"/>
        <w:numPr>
          <w:ilvl w:val="3"/>
          <w:numId w:val="1"/>
        </w:numPr>
        <w:rPr>
          <w:rFonts w:ascii="Arial" w:hAnsi="Arial" w:cs="Arial"/>
          <w:sz w:val="24"/>
          <w:szCs w:val="24"/>
          <w:u w:val="single"/>
        </w:rPr>
      </w:pPr>
      <w:r>
        <w:rPr>
          <w:rFonts w:ascii="Arial" w:hAnsi="Arial" w:cs="Arial"/>
          <w:sz w:val="24"/>
          <w:szCs w:val="24"/>
        </w:rPr>
        <w:t xml:space="preserve"> Written report provided</w:t>
      </w:r>
    </w:p>
    <w:p w14:paraId="7228E00B" w14:textId="6F868F81" w:rsidR="0047674C" w:rsidRDefault="00483148" w:rsidP="0047674C">
      <w:pPr>
        <w:pStyle w:val="ListParagraph"/>
        <w:numPr>
          <w:ilvl w:val="3"/>
          <w:numId w:val="1"/>
        </w:numPr>
        <w:rPr>
          <w:rFonts w:ascii="Arial" w:hAnsi="Arial" w:cs="Arial"/>
          <w:sz w:val="24"/>
          <w:szCs w:val="24"/>
        </w:rPr>
      </w:pPr>
      <w:r>
        <w:rPr>
          <w:rFonts w:ascii="Arial" w:hAnsi="Arial" w:cs="Arial"/>
          <w:sz w:val="24"/>
          <w:szCs w:val="24"/>
        </w:rPr>
        <w:t xml:space="preserve">Q: </w:t>
      </w:r>
      <w:r w:rsidR="0047674C" w:rsidRPr="0047674C">
        <w:rPr>
          <w:rFonts w:ascii="Arial" w:hAnsi="Arial" w:cs="Arial"/>
          <w:sz w:val="24"/>
          <w:szCs w:val="24"/>
        </w:rPr>
        <w:t>What is status of editing for Anorexia Recovery Tools?  A: About half way.</w:t>
      </w:r>
    </w:p>
    <w:p w14:paraId="351C2554" w14:textId="66F32F32" w:rsidR="0047674C" w:rsidRDefault="0047674C" w:rsidP="0047674C">
      <w:pPr>
        <w:pStyle w:val="ListParagraph"/>
        <w:numPr>
          <w:ilvl w:val="3"/>
          <w:numId w:val="1"/>
        </w:numPr>
        <w:rPr>
          <w:rFonts w:ascii="Arial" w:hAnsi="Arial" w:cs="Arial"/>
          <w:sz w:val="24"/>
          <w:szCs w:val="24"/>
        </w:rPr>
      </w:pPr>
      <w:r>
        <w:rPr>
          <w:rFonts w:ascii="Arial" w:hAnsi="Arial" w:cs="Arial"/>
          <w:sz w:val="24"/>
          <w:szCs w:val="24"/>
        </w:rPr>
        <w:t>Comment: appreciate the tedious and time-consuming efforts by this committee.</w:t>
      </w:r>
    </w:p>
    <w:p w14:paraId="1A667AF7" w14:textId="5B8965AC" w:rsidR="0047674C" w:rsidRPr="0047674C" w:rsidRDefault="0047674C" w:rsidP="0047674C">
      <w:pPr>
        <w:pStyle w:val="ListParagraph"/>
        <w:numPr>
          <w:ilvl w:val="3"/>
          <w:numId w:val="1"/>
        </w:numPr>
        <w:rPr>
          <w:rFonts w:ascii="Arial" w:hAnsi="Arial" w:cs="Arial"/>
          <w:sz w:val="24"/>
          <w:szCs w:val="24"/>
        </w:rPr>
      </w:pPr>
      <w:r>
        <w:rPr>
          <w:rFonts w:ascii="Arial" w:hAnsi="Arial" w:cs="Arial"/>
          <w:sz w:val="24"/>
          <w:szCs w:val="24"/>
        </w:rPr>
        <w:t>Both the Healthy Relationships Pamphlets and Chapter 4 Companion should be done in next week.</w:t>
      </w:r>
    </w:p>
    <w:p w14:paraId="6308EF0B" w14:textId="410E675A" w:rsidR="002C5110" w:rsidRPr="005623CA" w:rsidRDefault="002C5110" w:rsidP="005623CA">
      <w:pPr>
        <w:pStyle w:val="ListParagraph"/>
        <w:numPr>
          <w:ilvl w:val="2"/>
          <w:numId w:val="1"/>
        </w:numPr>
        <w:rPr>
          <w:rFonts w:ascii="Arial" w:hAnsi="Arial" w:cs="Arial"/>
          <w:sz w:val="24"/>
          <w:szCs w:val="24"/>
          <w:u w:val="single"/>
        </w:rPr>
      </w:pPr>
      <w:r w:rsidRPr="005623CA">
        <w:rPr>
          <w:rFonts w:ascii="Arial" w:hAnsi="Arial" w:cs="Arial"/>
          <w:sz w:val="24"/>
          <w:szCs w:val="24"/>
        </w:rPr>
        <w:t xml:space="preserve">Programs and Memberships – Ashly B. </w:t>
      </w:r>
    </w:p>
    <w:p w14:paraId="609FC8CD" w14:textId="68311307" w:rsidR="0047674C" w:rsidRPr="0047674C" w:rsidRDefault="0047674C" w:rsidP="0047674C">
      <w:pPr>
        <w:pStyle w:val="ListParagraph"/>
        <w:numPr>
          <w:ilvl w:val="3"/>
          <w:numId w:val="1"/>
        </w:numPr>
        <w:rPr>
          <w:rFonts w:ascii="Arial" w:hAnsi="Arial" w:cs="Arial"/>
          <w:sz w:val="24"/>
          <w:szCs w:val="24"/>
        </w:rPr>
      </w:pPr>
      <w:r w:rsidRPr="0047674C">
        <w:rPr>
          <w:rFonts w:ascii="Arial" w:hAnsi="Arial" w:cs="Arial"/>
          <w:sz w:val="24"/>
          <w:szCs w:val="24"/>
        </w:rPr>
        <w:t xml:space="preserve">Q: Still having issues </w:t>
      </w:r>
      <w:r w:rsidR="00483148">
        <w:rPr>
          <w:rFonts w:ascii="Arial" w:hAnsi="Arial" w:cs="Arial"/>
          <w:sz w:val="24"/>
          <w:szCs w:val="24"/>
        </w:rPr>
        <w:t xml:space="preserve">with attendance? A: Yes, with </w:t>
      </w:r>
      <w:r w:rsidR="00E52A41">
        <w:rPr>
          <w:rFonts w:ascii="Arial" w:hAnsi="Arial" w:cs="Arial"/>
          <w:sz w:val="24"/>
          <w:szCs w:val="24"/>
        </w:rPr>
        <w:t>non-Board member all year.</w:t>
      </w:r>
    </w:p>
    <w:p w14:paraId="68C766D7" w14:textId="73285C47" w:rsidR="002C5110" w:rsidRPr="0047674C" w:rsidRDefault="002C5110" w:rsidP="002C5110">
      <w:pPr>
        <w:pStyle w:val="ListParagraph"/>
        <w:numPr>
          <w:ilvl w:val="3"/>
          <w:numId w:val="1"/>
        </w:numPr>
        <w:rPr>
          <w:rFonts w:ascii="Arial" w:hAnsi="Arial" w:cs="Arial"/>
          <w:sz w:val="24"/>
          <w:szCs w:val="24"/>
          <w:u w:val="single"/>
        </w:rPr>
      </w:pPr>
      <w:r>
        <w:rPr>
          <w:rFonts w:ascii="Arial" w:hAnsi="Arial" w:cs="Arial"/>
          <w:sz w:val="24"/>
          <w:szCs w:val="24"/>
        </w:rPr>
        <w:t xml:space="preserve">ABC/M Subcommittee </w:t>
      </w:r>
    </w:p>
    <w:p w14:paraId="6E68F851" w14:textId="198C11FC" w:rsidR="0047674C" w:rsidRPr="0047674C" w:rsidRDefault="0047674C" w:rsidP="0047674C">
      <w:pPr>
        <w:ind w:left="1530"/>
        <w:rPr>
          <w:rFonts w:ascii="Arial" w:hAnsi="Arial" w:cs="Arial"/>
          <w:sz w:val="24"/>
          <w:szCs w:val="24"/>
          <w:u w:val="single"/>
        </w:rPr>
      </w:pPr>
      <w:r>
        <w:rPr>
          <w:rFonts w:ascii="Arial" w:hAnsi="Arial" w:cs="Arial"/>
          <w:sz w:val="24"/>
          <w:szCs w:val="24"/>
        </w:rPr>
        <w:t>Q:</w:t>
      </w:r>
      <w:r w:rsidR="00625E2E">
        <w:rPr>
          <w:rFonts w:ascii="Arial" w:hAnsi="Arial" w:cs="Arial"/>
          <w:sz w:val="24"/>
          <w:szCs w:val="24"/>
        </w:rPr>
        <w:t xml:space="preserve"> </w:t>
      </w:r>
      <w:r w:rsidRPr="0047674C">
        <w:rPr>
          <w:rFonts w:ascii="Arial" w:hAnsi="Arial" w:cs="Arial"/>
          <w:sz w:val="24"/>
          <w:szCs w:val="24"/>
        </w:rPr>
        <w:t xml:space="preserve">Are we tracking registrations at about same rate as prior years?  </w:t>
      </w:r>
      <w:r w:rsidR="00625E2E">
        <w:rPr>
          <w:rFonts w:ascii="Arial" w:hAnsi="Arial" w:cs="Arial"/>
          <w:sz w:val="24"/>
          <w:szCs w:val="24"/>
        </w:rPr>
        <w:t xml:space="preserve">A: </w:t>
      </w:r>
      <w:r w:rsidRPr="0047674C">
        <w:rPr>
          <w:rFonts w:ascii="Arial" w:hAnsi="Arial" w:cs="Arial"/>
          <w:sz w:val="24"/>
          <w:szCs w:val="24"/>
        </w:rPr>
        <w:t>I think so, received many in the last week</w:t>
      </w:r>
      <w:r w:rsidRPr="0047674C">
        <w:rPr>
          <w:rFonts w:ascii="Arial" w:hAnsi="Arial" w:cs="Arial"/>
          <w:sz w:val="24"/>
          <w:szCs w:val="24"/>
          <w:u w:val="single"/>
        </w:rPr>
        <w:t>.</w:t>
      </w:r>
    </w:p>
    <w:p w14:paraId="44C12AE2" w14:textId="20A48B14" w:rsidR="002C5110" w:rsidRPr="00625E2E" w:rsidRDefault="002C5110" w:rsidP="00B41B0E">
      <w:pPr>
        <w:pStyle w:val="ListParagraph"/>
        <w:numPr>
          <w:ilvl w:val="2"/>
          <w:numId w:val="1"/>
        </w:numPr>
        <w:rPr>
          <w:rFonts w:ascii="Arial" w:hAnsi="Arial" w:cs="Arial"/>
          <w:sz w:val="24"/>
          <w:szCs w:val="24"/>
          <w:u w:val="single"/>
        </w:rPr>
      </w:pPr>
      <w:r>
        <w:rPr>
          <w:rFonts w:ascii="Arial" w:hAnsi="Arial" w:cs="Arial"/>
          <w:sz w:val="24"/>
          <w:szCs w:val="24"/>
        </w:rPr>
        <w:t>Fellowship Self-Supportin</w:t>
      </w:r>
      <w:r w:rsidR="00B41B0E">
        <w:rPr>
          <w:rFonts w:ascii="Arial" w:hAnsi="Arial" w:cs="Arial"/>
          <w:sz w:val="24"/>
          <w:szCs w:val="24"/>
        </w:rPr>
        <w:t>g</w:t>
      </w:r>
      <w:r>
        <w:rPr>
          <w:rFonts w:ascii="Arial" w:hAnsi="Arial" w:cs="Arial"/>
          <w:sz w:val="24"/>
          <w:szCs w:val="24"/>
        </w:rPr>
        <w:t xml:space="preserve"> – Earl D. </w:t>
      </w:r>
    </w:p>
    <w:p w14:paraId="63783EED" w14:textId="194F9DEE" w:rsidR="00625E2E" w:rsidRPr="00625E2E" w:rsidRDefault="00625E2E" w:rsidP="00625E2E">
      <w:pPr>
        <w:pStyle w:val="ListParagraph"/>
        <w:numPr>
          <w:ilvl w:val="3"/>
          <w:numId w:val="1"/>
        </w:numPr>
        <w:rPr>
          <w:rFonts w:ascii="Arial" w:hAnsi="Arial" w:cs="Arial"/>
          <w:sz w:val="24"/>
          <w:szCs w:val="24"/>
        </w:rPr>
      </w:pPr>
      <w:r>
        <w:rPr>
          <w:rFonts w:ascii="Arial" w:hAnsi="Arial" w:cs="Arial"/>
          <w:sz w:val="24"/>
          <w:szCs w:val="24"/>
        </w:rPr>
        <w:t xml:space="preserve">Q: </w:t>
      </w:r>
      <w:r w:rsidRPr="00625E2E">
        <w:rPr>
          <w:rFonts w:ascii="Arial" w:hAnsi="Arial" w:cs="Arial"/>
          <w:sz w:val="24"/>
          <w:szCs w:val="24"/>
        </w:rPr>
        <w:t xml:space="preserve">Still meeting at same date at time? </w:t>
      </w:r>
      <w:r>
        <w:rPr>
          <w:rFonts w:ascii="Arial" w:hAnsi="Arial" w:cs="Arial"/>
          <w:sz w:val="24"/>
          <w:szCs w:val="24"/>
        </w:rPr>
        <w:t xml:space="preserve">A: </w:t>
      </w:r>
      <w:r w:rsidRPr="00625E2E">
        <w:rPr>
          <w:rFonts w:ascii="Arial" w:hAnsi="Arial" w:cs="Arial"/>
          <w:sz w:val="24"/>
          <w:szCs w:val="24"/>
        </w:rPr>
        <w:t>Yes, having real difficulties accommodating everyone – talked about keeping same until ABM</w:t>
      </w:r>
    </w:p>
    <w:p w14:paraId="419705B4" w14:textId="77777777" w:rsidR="002C5110" w:rsidRPr="00572926" w:rsidRDefault="002C5110" w:rsidP="002C5110">
      <w:pPr>
        <w:pStyle w:val="ListParagraph"/>
        <w:numPr>
          <w:ilvl w:val="1"/>
          <w:numId w:val="1"/>
        </w:numPr>
        <w:rPr>
          <w:rFonts w:ascii="Arial" w:hAnsi="Arial" w:cs="Arial"/>
          <w:sz w:val="24"/>
          <w:szCs w:val="24"/>
          <w:u w:val="single"/>
        </w:rPr>
      </w:pPr>
      <w:r>
        <w:rPr>
          <w:rFonts w:ascii="Arial" w:hAnsi="Arial" w:cs="Arial"/>
          <w:sz w:val="24"/>
          <w:szCs w:val="24"/>
        </w:rPr>
        <w:lastRenderedPageBreak/>
        <w:t>Board Liaison Reports</w:t>
      </w:r>
    </w:p>
    <w:p w14:paraId="59C2AFEB" w14:textId="4B457C56" w:rsidR="002C5110" w:rsidRPr="00625E2E" w:rsidRDefault="002C5110" w:rsidP="002C5110">
      <w:pPr>
        <w:pStyle w:val="ListParagraph"/>
        <w:numPr>
          <w:ilvl w:val="2"/>
          <w:numId w:val="1"/>
        </w:numPr>
        <w:rPr>
          <w:rFonts w:ascii="Arial" w:hAnsi="Arial" w:cs="Arial"/>
          <w:sz w:val="24"/>
          <w:szCs w:val="24"/>
          <w:u w:val="single"/>
        </w:rPr>
      </w:pPr>
      <w:r>
        <w:rPr>
          <w:rFonts w:ascii="Arial" w:hAnsi="Arial" w:cs="Arial"/>
          <w:sz w:val="24"/>
          <w:szCs w:val="24"/>
        </w:rPr>
        <w:t>Steve B. – CLC, CBC, CHIC</w:t>
      </w:r>
      <w:r w:rsidR="00625E2E">
        <w:rPr>
          <w:rFonts w:ascii="Arial" w:hAnsi="Arial" w:cs="Arial"/>
          <w:sz w:val="24"/>
          <w:szCs w:val="24"/>
        </w:rPr>
        <w:t>, CSTCC</w:t>
      </w:r>
    </w:p>
    <w:p w14:paraId="43BFD2BF" w14:textId="0E41ECC3" w:rsidR="00625E2E" w:rsidRPr="00625E2E" w:rsidRDefault="00625E2E" w:rsidP="00625E2E">
      <w:pPr>
        <w:pStyle w:val="ListParagraph"/>
        <w:numPr>
          <w:ilvl w:val="3"/>
          <w:numId w:val="1"/>
        </w:numPr>
        <w:rPr>
          <w:rFonts w:ascii="Arial" w:hAnsi="Arial" w:cs="Arial"/>
          <w:sz w:val="24"/>
          <w:szCs w:val="24"/>
          <w:u w:val="single"/>
        </w:rPr>
      </w:pPr>
      <w:r w:rsidRPr="00625E2E">
        <w:rPr>
          <w:rFonts w:ascii="Arial" w:hAnsi="Arial" w:cs="Arial"/>
          <w:sz w:val="24"/>
          <w:szCs w:val="24"/>
        </w:rPr>
        <w:t xml:space="preserve">New Chair </w:t>
      </w:r>
      <w:r w:rsidR="00E52A41">
        <w:rPr>
          <w:rFonts w:ascii="Arial" w:hAnsi="Arial" w:cs="Arial"/>
          <w:sz w:val="24"/>
          <w:szCs w:val="24"/>
        </w:rPr>
        <w:t xml:space="preserve">is Ron G. </w:t>
      </w:r>
      <w:r>
        <w:rPr>
          <w:rFonts w:ascii="Arial" w:hAnsi="Arial" w:cs="Arial"/>
          <w:sz w:val="24"/>
          <w:szCs w:val="24"/>
        </w:rPr>
        <w:t>Tim P. has stepped down.</w:t>
      </w:r>
    </w:p>
    <w:p w14:paraId="2A15C856" w14:textId="73329147" w:rsidR="00625E2E" w:rsidRDefault="00625E2E" w:rsidP="00625E2E">
      <w:pPr>
        <w:pStyle w:val="ListParagraph"/>
        <w:numPr>
          <w:ilvl w:val="3"/>
          <w:numId w:val="1"/>
        </w:numPr>
        <w:rPr>
          <w:rFonts w:ascii="Arial" w:hAnsi="Arial" w:cs="Arial"/>
          <w:sz w:val="24"/>
          <w:szCs w:val="24"/>
        </w:rPr>
      </w:pPr>
      <w:r w:rsidRPr="00625E2E">
        <w:rPr>
          <w:rFonts w:ascii="Arial" w:hAnsi="Arial" w:cs="Arial"/>
          <w:sz w:val="24"/>
          <w:szCs w:val="24"/>
        </w:rPr>
        <w:t>BOC sees many grammatical errors</w:t>
      </w:r>
      <w:r w:rsidR="00E52A41">
        <w:rPr>
          <w:rFonts w:ascii="Arial" w:hAnsi="Arial" w:cs="Arial"/>
          <w:sz w:val="24"/>
          <w:szCs w:val="24"/>
        </w:rPr>
        <w:t>, is Committee reviewing this?  A: Not really</w:t>
      </w:r>
      <w:r>
        <w:rPr>
          <w:rFonts w:ascii="Arial" w:hAnsi="Arial" w:cs="Arial"/>
          <w:sz w:val="24"/>
          <w:szCs w:val="24"/>
        </w:rPr>
        <w:t>.</w:t>
      </w:r>
    </w:p>
    <w:p w14:paraId="5C1DE07A" w14:textId="75FC50B1" w:rsidR="00625E2E" w:rsidRDefault="00625E2E" w:rsidP="00625E2E">
      <w:pPr>
        <w:pStyle w:val="ListParagraph"/>
        <w:numPr>
          <w:ilvl w:val="3"/>
          <w:numId w:val="1"/>
        </w:numPr>
        <w:rPr>
          <w:rFonts w:ascii="Arial" w:hAnsi="Arial" w:cs="Arial"/>
          <w:sz w:val="24"/>
          <w:szCs w:val="24"/>
        </w:rPr>
      </w:pPr>
      <w:r>
        <w:rPr>
          <w:rFonts w:ascii="Arial" w:hAnsi="Arial" w:cs="Arial"/>
          <w:sz w:val="24"/>
          <w:szCs w:val="24"/>
        </w:rPr>
        <w:t>There is not much document review before an item is sent forward</w:t>
      </w:r>
      <w:r w:rsidR="00545EE9">
        <w:rPr>
          <w:rFonts w:ascii="Arial" w:hAnsi="Arial" w:cs="Arial"/>
          <w:sz w:val="24"/>
          <w:szCs w:val="24"/>
        </w:rPr>
        <w:t xml:space="preserve"> to the ARS</w:t>
      </w:r>
      <w:r w:rsidR="00E52A41">
        <w:rPr>
          <w:rFonts w:ascii="Arial" w:hAnsi="Arial" w:cs="Arial"/>
          <w:sz w:val="24"/>
          <w:szCs w:val="24"/>
        </w:rPr>
        <w:t>.</w:t>
      </w:r>
    </w:p>
    <w:p w14:paraId="16D3627D" w14:textId="5044D926" w:rsidR="00545EE9" w:rsidRDefault="00E52A41" w:rsidP="00625E2E">
      <w:pPr>
        <w:pStyle w:val="ListParagraph"/>
        <w:numPr>
          <w:ilvl w:val="3"/>
          <w:numId w:val="1"/>
        </w:numPr>
        <w:rPr>
          <w:rFonts w:ascii="Arial" w:hAnsi="Arial" w:cs="Arial"/>
          <w:sz w:val="24"/>
          <w:szCs w:val="24"/>
        </w:rPr>
      </w:pPr>
      <w:r>
        <w:rPr>
          <w:rFonts w:ascii="Arial" w:hAnsi="Arial" w:cs="Arial"/>
          <w:sz w:val="24"/>
          <w:szCs w:val="24"/>
        </w:rPr>
        <w:t>Comment: C</w:t>
      </w:r>
      <w:r w:rsidR="00545EE9">
        <w:rPr>
          <w:rFonts w:ascii="Arial" w:hAnsi="Arial" w:cs="Arial"/>
          <w:sz w:val="24"/>
          <w:szCs w:val="24"/>
        </w:rPr>
        <w:t>oncerned about the lack of process at CLC</w:t>
      </w:r>
    </w:p>
    <w:p w14:paraId="46DF796D" w14:textId="1106759B" w:rsidR="00545EE9" w:rsidRDefault="00E52A41" w:rsidP="00545EE9">
      <w:pPr>
        <w:pStyle w:val="ListParagraph"/>
        <w:numPr>
          <w:ilvl w:val="3"/>
          <w:numId w:val="1"/>
        </w:numPr>
        <w:rPr>
          <w:rFonts w:ascii="Arial" w:hAnsi="Arial" w:cs="Arial"/>
          <w:sz w:val="24"/>
          <w:szCs w:val="24"/>
        </w:rPr>
      </w:pPr>
      <w:r>
        <w:rPr>
          <w:rFonts w:ascii="Arial" w:hAnsi="Arial" w:cs="Arial"/>
          <w:sz w:val="24"/>
          <w:szCs w:val="24"/>
        </w:rPr>
        <w:t xml:space="preserve">Comment:  </w:t>
      </w:r>
      <w:r w:rsidR="00545EE9">
        <w:rPr>
          <w:rFonts w:ascii="Arial" w:hAnsi="Arial" w:cs="Arial"/>
          <w:sz w:val="24"/>
          <w:szCs w:val="24"/>
        </w:rPr>
        <w:t xml:space="preserve">Feels like they have shifted from checks and balances that </w:t>
      </w:r>
      <w:r>
        <w:rPr>
          <w:rFonts w:ascii="Arial" w:hAnsi="Arial" w:cs="Arial"/>
          <w:sz w:val="24"/>
          <w:szCs w:val="24"/>
        </w:rPr>
        <w:t xml:space="preserve">had </w:t>
      </w:r>
      <w:r w:rsidR="00545EE9">
        <w:rPr>
          <w:rFonts w:ascii="Arial" w:hAnsi="Arial" w:cs="Arial"/>
          <w:sz w:val="24"/>
          <w:szCs w:val="24"/>
        </w:rPr>
        <w:t>slowed the process to none</w:t>
      </w:r>
      <w:r>
        <w:rPr>
          <w:rFonts w:ascii="Arial" w:hAnsi="Arial" w:cs="Arial"/>
          <w:sz w:val="24"/>
          <w:szCs w:val="24"/>
        </w:rPr>
        <w:t>.</w:t>
      </w:r>
    </w:p>
    <w:p w14:paraId="66F44C75" w14:textId="0379859C" w:rsidR="00545EE9" w:rsidRPr="00545EE9" w:rsidRDefault="00545EE9" w:rsidP="00545EE9">
      <w:pPr>
        <w:pStyle w:val="ListParagraph"/>
        <w:numPr>
          <w:ilvl w:val="3"/>
          <w:numId w:val="1"/>
        </w:numPr>
        <w:rPr>
          <w:rFonts w:ascii="Arial" w:hAnsi="Arial" w:cs="Arial"/>
          <w:sz w:val="24"/>
          <w:szCs w:val="24"/>
          <w:highlight w:val="yellow"/>
        </w:rPr>
      </w:pPr>
      <w:r w:rsidRPr="00545EE9">
        <w:rPr>
          <w:rFonts w:ascii="Arial" w:hAnsi="Arial" w:cs="Arial"/>
          <w:b/>
          <w:sz w:val="24"/>
          <w:szCs w:val="24"/>
          <w:highlight w:val="yellow"/>
        </w:rPr>
        <w:t>Action Item</w:t>
      </w:r>
      <w:r w:rsidRPr="00545EE9">
        <w:rPr>
          <w:rFonts w:ascii="Arial" w:hAnsi="Arial" w:cs="Arial"/>
          <w:sz w:val="24"/>
          <w:szCs w:val="24"/>
          <w:highlight w:val="yellow"/>
        </w:rPr>
        <w:t xml:space="preserve">: </w:t>
      </w:r>
      <w:r>
        <w:rPr>
          <w:rFonts w:ascii="Arial" w:hAnsi="Arial" w:cs="Arial"/>
          <w:sz w:val="24"/>
          <w:szCs w:val="24"/>
          <w:highlight w:val="yellow"/>
        </w:rPr>
        <w:t>Steve to h</w:t>
      </w:r>
      <w:r w:rsidRPr="00545EE9">
        <w:rPr>
          <w:rFonts w:ascii="Arial" w:hAnsi="Arial" w:cs="Arial"/>
          <w:sz w:val="24"/>
          <w:szCs w:val="24"/>
          <w:highlight w:val="yellow"/>
        </w:rPr>
        <w:t>ave the Bylaws Motion in by June 1st</w:t>
      </w:r>
    </w:p>
    <w:p w14:paraId="1CE3A8EF" w14:textId="0E48D28C" w:rsidR="002C5110" w:rsidRPr="00545EE9" w:rsidRDefault="002C5110" w:rsidP="002C5110">
      <w:pPr>
        <w:pStyle w:val="ListParagraph"/>
        <w:numPr>
          <w:ilvl w:val="2"/>
          <w:numId w:val="1"/>
        </w:numPr>
        <w:rPr>
          <w:rFonts w:ascii="Arial" w:hAnsi="Arial" w:cs="Arial"/>
          <w:sz w:val="24"/>
          <w:szCs w:val="24"/>
          <w:u w:val="single"/>
        </w:rPr>
      </w:pPr>
      <w:r>
        <w:rPr>
          <w:rFonts w:ascii="Arial" w:hAnsi="Arial" w:cs="Arial"/>
          <w:sz w:val="24"/>
          <w:szCs w:val="24"/>
        </w:rPr>
        <w:t xml:space="preserve">Susan G. – CJC, CAC, CMRC </w:t>
      </w:r>
    </w:p>
    <w:p w14:paraId="1AC1F14B" w14:textId="7219D20F" w:rsidR="00545EE9" w:rsidRPr="00545EE9" w:rsidRDefault="00A34E82" w:rsidP="00545EE9">
      <w:pPr>
        <w:pStyle w:val="ListParagraph"/>
        <w:numPr>
          <w:ilvl w:val="3"/>
          <w:numId w:val="1"/>
        </w:numPr>
        <w:rPr>
          <w:rFonts w:ascii="Arial" w:hAnsi="Arial" w:cs="Arial"/>
          <w:sz w:val="24"/>
          <w:szCs w:val="24"/>
        </w:rPr>
      </w:pPr>
      <w:r>
        <w:rPr>
          <w:rFonts w:ascii="Arial" w:hAnsi="Arial" w:cs="Arial"/>
          <w:sz w:val="24"/>
          <w:szCs w:val="24"/>
        </w:rPr>
        <w:t xml:space="preserve">Q: </w:t>
      </w:r>
      <w:r w:rsidR="00545EE9" w:rsidRPr="00545EE9">
        <w:rPr>
          <w:rFonts w:ascii="Arial" w:hAnsi="Arial" w:cs="Arial"/>
          <w:sz w:val="24"/>
          <w:szCs w:val="24"/>
        </w:rPr>
        <w:t xml:space="preserve">How are CJC statistics tracked?  </w:t>
      </w:r>
      <w:r>
        <w:rPr>
          <w:rFonts w:ascii="Arial" w:hAnsi="Arial" w:cs="Arial"/>
          <w:sz w:val="24"/>
          <w:szCs w:val="24"/>
        </w:rPr>
        <w:t xml:space="preserve">A: </w:t>
      </w:r>
      <w:r w:rsidR="00545EE9" w:rsidRPr="00545EE9">
        <w:rPr>
          <w:rFonts w:ascii="Arial" w:hAnsi="Arial" w:cs="Arial"/>
          <w:sz w:val="24"/>
          <w:szCs w:val="24"/>
        </w:rPr>
        <w:t>By hand.</w:t>
      </w:r>
    </w:p>
    <w:p w14:paraId="79A34E92" w14:textId="074E1DF0" w:rsidR="00545EE9" w:rsidRPr="00545EE9" w:rsidRDefault="00545EE9" w:rsidP="00545EE9">
      <w:pPr>
        <w:pStyle w:val="ListParagraph"/>
        <w:numPr>
          <w:ilvl w:val="3"/>
          <w:numId w:val="1"/>
        </w:numPr>
        <w:rPr>
          <w:rFonts w:ascii="Arial" w:hAnsi="Arial" w:cs="Arial"/>
          <w:sz w:val="24"/>
          <w:szCs w:val="24"/>
        </w:rPr>
      </w:pPr>
      <w:r w:rsidRPr="00545EE9">
        <w:rPr>
          <w:rFonts w:ascii="Arial" w:hAnsi="Arial" w:cs="Arial"/>
          <w:sz w:val="24"/>
          <w:szCs w:val="24"/>
        </w:rPr>
        <w:t xml:space="preserve">Comment: </w:t>
      </w:r>
      <w:r w:rsidR="00A34E82">
        <w:rPr>
          <w:rFonts w:ascii="Arial" w:hAnsi="Arial" w:cs="Arial"/>
          <w:sz w:val="24"/>
          <w:szCs w:val="24"/>
        </w:rPr>
        <w:t>N</w:t>
      </w:r>
      <w:r w:rsidRPr="00545EE9">
        <w:rPr>
          <w:rFonts w:ascii="Arial" w:hAnsi="Arial" w:cs="Arial"/>
          <w:sz w:val="24"/>
          <w:szCs w:val="24"/>
        </w:rPr>
        <w:t>oteworthy that Sober Dating Journal really selling.</w:t>
      </w:r>
    </w:p>
    <w:p w14:paraId="18BE3F98" w14:textId="7AFA4CFB" w:rsidR="00545EE9" w:rsidRPr="003D603A" w:rsidRDefault="002C5110" w:rsidP="00545EE9">
      <w:pPr>
        <w:pStyle w:val="ListParagraph"/>
        <w:numPr>
          <w:ilvl w:val="2"/>
          <w:numId w:val="1"/>
        </w:numPr>
        <w:rPr>
          <w:rFonts w:ascii="Arial" w:hAnsi="Arial" w:cs="Arial"/>
          <w:sz w:val="24"/>
          <w:szCs w:val="24"/>
          <w:u w:val="single"/>
          <w:lang w:val="fr-FR"/>
        </w:rPr>
      </w:pPr>
      <w:r w:rsidRPr="00680947">
        <w:rPr>
          <w:rFonts w:ascii="Arial" w:hAnsi="Arial" w:cs="Arial"/>
          <w:sz w:val="24"/>
          <w:szCs w:val="24"/>
          <w:lang w:val="fr-FR"/>
        </w:rPr>
        <w:t xml:space="preserve">Bob G – CCC </w:t>
      </w:r>
    </w:p>
    <w:p w14:paraId="2FD7CD30" w14:textId="77777777" w:rsidR="003D603A" w:rsidRDefault="003D603A" w:rsidP="003D603A">
      <w:pPr>
        <w:pStyle w:val="ListParagraph"/>
        <w:numPr>
          <w:ilvl w:val="3"/>
          <w:numId w:val="1"/>
        </w:numPr>
        <w:rPr>
          <w:rFonts w:ascii="Arial" w:hAnsi="Arial" w:cs="Arial"/>
          <w:sz w:val="24"/>
          <w:szCs w:val="24"/>
        </w:rPr>
      </w:pPr>
      <w:r w:rsidRPr="003D603A">
        <w:rPr>
          <w:rFonts w:ascii="Arial" w:hAnsi="Arial" w:cs="Arial"/>
          <w:sz w:val="24"/>
          <w:szCs w:val="24"/>
        </w:rPr>
        <w:t>Received something this morning on CCC that he will send out</w:t>
      </w:r>
      <w:r>
        <w:rPr>
          <w:rFonts w:ascii="Arial" w:hAnsi="Arial" w:cs="Arial"/>
          <w:sz w:val="24"/>
          <w:szCs w:val="24"/>
        </w:rPr>
        <w:t>.</w:t>
      </w:r>
    </w:p>
    <w:p w14:paraId="6F682D18" w14:textId="78B7CEB6" w:rsidR="003D603A" w:rsidRPr="003D603A" w:rsidRDefault="003D603A" w:rsidP="003D603A">
      <w:pPr>
        <w:pStyle w:val="ListParagraph"/>
        <w:numPr>
          <w:ilvl w:val="3"/>
          <w:numId w:val="1"/>
        </w:numPr>
        <w:rPr>
          <w:rFonts w:ascii="Arial" w:hAnsi="Arial" w:cs="Arial"/>
          <w:sz w:val="24"/>
          <w:szCs w:val="24"/>
        </w:rPr>
      </w:pPr>
      <w:proofErr w:type="gramStart"/>
      <w:r w:rsidRPr="003D603A">
        <w:rPr>
          <w:rFonts w:ascii="Arial" w:hAnsi="Arial" w:cs="Arial"/>
          <w:sz w:val="24"/>
          <w:szCs w:val="24"/>
        </w:rPr>
        <w:t>Q :</w:t>
      </w:r>
      <w:proofErr w:type="gramEnd"/>
      <w:r w:rsidRPr="003D603A">
        <w:rPr>
          <w:rFonts w:ascii="Arial" w:hAnsi="Arial" w:cs="Arial"/>
          <w:sz w:val="24"/>
          <w:szCs w:val="24"/>
        </w:rPr>
        <w:t xml:space="preserve"> Other than site selection, what else working on?  </w:t>
      </w:r>
      <w:proofErr w:type="gramStart"/>
      <w:r w:rsidRPr="003D603A">
        <w:rPr>
          <w:rFonts w:ascii="Arial" w:hAnsi="Arial" w:cs="Arial"/>
          <w:sz w:val="24"/>
          <w:szCs w:val="24"/>
        </w:rPr>
        <w:t>A :</w:t>
      </w:r>
      <w:proofErr w:type="gramEnd"/>
      <w:r w:rsidRPr="003D603A">
        <w:rPr>
          <w:rFonts w:ascii="Arial" w:hAnsi="Arial" w:cs="Arial"/>
          <w:sz w:val="24"/>
          <w:szCs w:val="24"/>
        </w:rPr>
        <w:t xml:space="preserve"> Talking about timing of chairs calls, preparing for the ABM.</w:t>
      </w:r>
    </w:p>
    <w:p w14:paraId="4A6A6862" w14:textId="73DDDFAE" w:rsidR="002C5110" w:rsidRPr="00545EE9" w:rsidRDefault="002C5110" w:rsidP="006A3609">
      <w:pPr>
        <w:pStyle w:val="ListParagraph"/>
        <w:numPr>
          <w:ilvl w:val="2"/>
          <w:numId w:val="1"/>
        </w:numPr>
        <w:rPr>
          <w:rFonts w:ascii="Arial" w:hAnsi="Arial" w:cs="Arial"/>
          <w:sz w:val="24"/>
          <w:szCs w:val="24"/>
          <w:u w:val="single"/>
        </w:rPr>
      </w:pPr>
      <w:r>
        <w:rPr>
          <w:rFonts w:ascii="Arial" w:hAnsi="Arial" w:cs="Arial"/>
          <w:sz w:val="24"/>
          <w:szCs w:val="24"/>
        </w:rPr>
        <w:t xml:space="preserve">Rich K. – CFC, CCC </w:t>
      </w:r>
    </w:p>
    <w:p w14:paraId="21DB148B" w14:textId="3DB9C505" w:rsidR="00545EE9" w:rsidRDefault="00545EE9" w:rsidP="00545EE9">
      <w:pPr>
        <w:pStyle w:val="ListParagraph"/>
        <w:numPr>
          <w:ilvl w:val="3"/>
          <w:numId w:val="1"/>
        </w:numPr>
        <w:rPr>
          <w:rFonts w:ascii="Arial" w:hAnsi="Arial" w:cs="Arial"/>
          <w:sz w:val="24"/>
          <w:szCs w:val="24"/>
        </w:rPr>
      </w:pPr>
      <w:r w:rsidRPr="00EE62FD">
        <w:rPr>
          <w:rFonts w:ascii="Arial" w:hAnsi="Arial" w:cs="Arial"/>
          <w:sz w:val="24"/>
          <w:szCs w:val="24"/>
        </w:rPr>
        <w:t xml:space="preserve">CFC doing better than last year </w:t>
      </w:r>
      <w:r w:rsidR="00EE62FD" w:rsidRPr="00EE62FD">
        <w:rPr>
          <w:rFonts w:ascii="Arial" w:hAnsi="Arial" w:cs="Arial"/>
          <w:sz w:val="24"/>
          <w:szCs w:val="24"/>
        </w:rPr>
        <w:t>getting people together – did send book mark to BFC</w:t>
      </w:r>
      <w:r w:rsidR="0021464A">
        <w:rPr>
          <w:rFonts w:ascii="Arial" w:hAnsi="Arial" w:cs="Arial"/>
          <w:sz w:val="24"/>
          <w:szCs w:val="24"/>
        </w:rPr>
        <w:t>.</w:t>
      </w:r>
    </w:p>
    <w:p w14:paraId="1E433236" w14:textId="26387BF9" w:rsidR="00EE62FD" w:rsidRPr="0021464A" w:rsidRDefault="00EE62FD" w:rsidP="0021464A">
      <w:pPr>
        <w:pStyle w:val="ListParagraph"/>
        <w:numPr>
          <w:ilvl w:val="3"/>
          <w:numId w:val="1"/>
        </w:numPr>
        <w:rPr>
          <w:rFonts w:ascii="Arial" w:hAnsi="Arial" w:cs="Arial"/>
          <w:sz w:val="24"/>
          <w:szCs w:val="24"/>
        </w:rPr>
      </w:pPr>
      <w:r>
        <w:rPr>
          <w:rFonts w:ascii="Arial" w:hAnsi="Arial" w:cs="Arial"/>
          <w:sz w:val="24"/>
          <w:szCs w:val="24"/>
        </w:rPr>
        <w:t>I am going to try and push the Conference Committees to get the budget in by ABM</w:t>
      </w:r>
      <w:r w:rsidR="0021464A">
        <w:rPr>
          <w:rFonts w:ascii="Arial" w:hAnsi="Arial" w:cs="Arial"/>
          <w:sz w:val="24"/>
          <w:szCs w:val="24"/>
        </w:rPr>
        <w:t>.</w:t>
      </w:r>
    </w:p>
    <w:p w14:paraId="6F335D6D" w14:textId="7936A283" w:rsidR="002C5110" w:rsidRPr="00EE62FD" w:rsidRDefault="002C5110" w:rsidP="006A3609">
      <w:pPr>
        <w:pStyle w:val="ListParagraph"/>
        <w:numPr>
          <w:ilvl w:val="2"/>
          <w:numId w:val="1"/>
        </w:numPr>
        <w:rPr>
          <w:rFonts w:ascii="Arial" w:hAnsi="Arial" w:cs="Arial"/>
          <w:sz w:val="24"/>
          <w:szCs w:val="24"/>
          <w:u w:val="single"/>
        </w:rPr>
      </w:pPr>
      <w:r>
        <w:rPr>
          <w:rFonts w:ascii="Arial" w:hAnsi="Arial" w:cs="Arial"/>
          <w:sz w:val="24"/>
          <w:szCs w:val="24"/>
        </w:rPr>
        <w:t xml:space="preserve">Earl D. – </w:t>
      </w:r>
      <w:r w:rsidR="006A3609">
        <w:rPr>
          <w:rFonts w:ascii="Arial" w:hAnsi="Arial" w:cs="Arial"/>
          <w:sz w:val="24"/>
          <w:szCs w:val="24"/>
        </w:rPr>
        <w:t xml:space="preserve">CHRC, CPIC, </w:t>
      </w:r>
      <w:r>
        <w:rPr>
          <w:rFonts w:ascii="Arial" w:hAnsi="Arial" w:cs="Arial"/>
          <w:sz w:val="24"/>
          <w:szCs w:val="24"/>
        </w:rPr>
        <w:t xml:space="preserve">CTIOC </w:t>
      </w:r>
    </w:p>
    <w:p w14:paraId="40056ADC" w14:textId="605088A4" w:rsidR="00EE62FD" w:rsidRDefault="00EE62FD" w:rsidP="00EE62FD">
      <w:pPr>
        <w:pStyle w:val="ListParagraph"/>
        <w:numPr>
          <w:ilvl w:val="3"/>
          <w:numId w:val="1"/>
        </w:numPr>
        <w:rPr>
          <w:rFonts w:ascii="Arial" w:hAnsi="Arial" w:cs="Arial"/>
          <w:sz w:val="24"/>
          <w:szCs w:val="24"/>
        </w:rPr>
      </w:pPr>
      <w:r>
        <w:rPr>
          <w:rFonts w:ascii="Arial" w:hAnsi="Arial" w:cs="Arial"/>
          <w:sz w:val="24"/>
          <w:szCs w:val="24"/>
        </w:rPr>
        <w:t xml:space="preserve">Q: </w:t>
      </w:r>
      <w:r w:rsidRPr="00EE62FD">
        <w:rPr>
          <w:rFonts w:ascii="Arial" w:hAnsi="Arial" w:cs="Arial"/>
          <w:sz w:val="24"/>
          <w:szCs w:val="24"/>
        </w:rPr>
        <w:t xml:space="preserve">How is the </w:t>
      </w:r>
      <w:r>
        <w:rPr>
          <w:rFonts w:ascii="Arial" w:hAnsi="Arial" w:cs="Arial"/>
          <w:sz w:val="24"/>
          <w:szCs w:val="24"/>
        </w:rPr>
        <w:t>N</w:t>
      </w:r>
      <w:r w:rsidRPr="00EE62FD">
        <w:rPr>
          <w:rFonts w:ascii="Arial" w:hAnsi="Arial" w:cs="Arial"/>
          <w:sz w:val="24"/>
          <w:szCs w:val="24"/>
        </w:rPr>
        <w:t xml:space="preserve">o </w:t>
      </w:r>
      <w:r>
        <w:rPr>
          <w:rFonts w:ascii="Arial" w:hAnsi="Arial" w:cs="Arial"/>
          <w:sz w:val="24"/>
          <w:szCs w:val="24"/>
        </w:rPr>
        <w:t>C</w:t>
      </w:r>
      <w:r w:rsidRPr="00EE62FD">
        <w:rPr>
          <w:rFonts w:ascii="Arial" w:hAnsi="Arial" w:cs="Arial"/>
          <w:sz w:val="24"/>
          <w:szCs w:val="24"/>
        </w:rPr>
        <w:t>ontact pamphlet draft</w:t>
      </w:r>
      <w:r>
        <w:rPr>
          <w:rFonts w:ascii="Arial" w:hAnsi="Arial" w:cs="Arial"/>
          <w:sz w:val="24"/>
          <w:szCs w:val="24"/>
        </w:rPr>
        <w:t xml:space="preserve"> coming along?  A: Moving quickly and going well.</w:t>
      </w:r>
    </w:p>
    <w:p w14:paraId="0C96E23C" w14:textId="602BFECE" w:rsidR="00EE62FD" w:rsidRPr="00EE62FD" w:rsidRDefault="00EE62FD" w:rsidP="00EE62FD">
      <w:pPr>
        <w:pStyle w:val="ListParagraph"/>
        <w:numPr>
          <w:ilvl w:val="3"/>
          <w:numId w:val="1"/>
        </w:numPr>
        <w:rPr>
          <w:rFonts w:ascii="Arial" w:hAnsi="Arial" w:cs="Arial"/>
          <w:sz w:val="24"/>
          <w:szCs w:val="24"/>
        </w:rPr>
      </w:pPr>
      <w:r>
        <w:rPr>
          <w:rFonts w:ascii="Arial" w:hAnsi="Arial" w:cs="Arial"/>
          <w:sz w:val="24"/>
          <w:szCs w:val="24"/>
        </w:rPr>
        <w:t>Q: Will they submit for motion or IFD</w:t>
      </w:r>
      <w:r w:rsidR="00504F06">
        <w:rPr>
          <w:rFonts w:ascii="Arial" w:hAnsi="Arial" w:cs="Arial"/>
          <w:sz w:val="24"/>
          <w:szCs w:val="24"/>
        </w:rPr>
        <w:t>?</w:t>
      </w:r>
      <w:r>
        <w:rPr>
          <w:rFonts w:ascii="Arial" w:hAnsi="Arial" w:cs="Arial"/>
          <w:sz w:val="24"/>
          <w:szCs w:val="24"/>
        </w:rPr>
        <w:t xml:space="preserve">  A: My understanding it will be IFD.</w:t>
      </w:r>
    </w:p>
    <w:p w14:paraId="6C911A40" w14:textId="4A917948" w:rsidR="002C5110" w:rsidRPr="00EE62FD" w:rsidRDefault="002C5110" w:rsidP="00A53375">
      <w:pPr>
        <w:pStyle w:val="ListParagraph"/>
        <w:numPr>
          <w:ilvl w:val="2"/>
          <w:numId w:val="1"/>
        </w:numPr>
        <w:rPr>
          <w:rFonts w:ascii="Arial" w:hAnsi="Arial" w:cs="Arial"/>
          <w:sz w:val="24"/>
          <w:szCs w:val="24"/>
          <w:u w:val="single"/>
        </w:rPr>
      </w:pPr>
      <w:r>
        <w:rPr>
          <w:rFonts w:ascii="Arial" w:hAnsi="Arial" w:cs="Arial"/>
          <w:sz w:val="24"/>
          <w:szCs w:val="24"/>
        </w:rPr>
        <w:t>Nancy G.</w:t>
      </w:r>
      <w:r w:rsidR="00A53375">
        <w:rPr>
          <w:rFonts w:ascii="Arial" w:hAnsi="Arial" w:cs="Arial"/>
          <w:sz w:val="24"/>
          <w:szCs w:val="24"/>
        </w:rPr>
        <w:t xml:space="preserve"> – CSC, </w:t>
      </w:r>
      <w:proofErr w:type="spellStart"/>
      <w:r w:rsidR="00A53375">
        <w:rPr>
          <w:rFonts w:ascii="Arial" w:hAnsi="Arial" w:cs="Arial"/>
          <w:sz w:val="24"/>
          <w:szCs w:val="24"/>
        </w:rPr>
        <w:t>CSpC</w:t>
      </w:r>
      <w:proofErr w:type="spellEnd"/>
      <w:r>
        <w:rPr>
          <w:rFonts w:ascii="Arial" w:hAnsi="Arial" w:cs="Arial"/>
          <w:sz w:val="24"/>
          <w:szCs w:val="24"/>
        </w:rPr>
        <w:t xml:space="preserve"> </w:t>
      </w:r>
    </w:p>
    <w:p w14:paraId="49E6AE80" w14:textId="60B1BF3B" w:rsidR="00EE62FD" w:rsidRPr="00AE38D4" w:rsidRDefault="00EE62FD" w:rsidP="00EE62FD">
      <w:pPr>
        <w:pStyle w:val="ListParagraph"/>
        <w:numPr>
          <w:ilvl w:val="3"/>
          <w:numId w:val="1"/>
        </w:numPr>
        <w:rPr>
          <w:rFonts w:ascii="Arial" w:hAnsi="Arial" w:cs="Arial"/>
          <w:sz w:val="24"/>
          <w:szCs w:val="24"/>
        </w:rPr>
      </w:pPr>
      <w:r w:rsidRPr="00AE38D4">
        <w:rPr>
          <w:rFonts w:ascii="Arial" w:hAnsi="Arial" w:cs="Arial"/>
          <w:sz w:val="24"/>
          <w:szCs w:val="24"/>
        </w:rPr>
        <w:t xml:space="preserve">CSC is continuing discussing </w:t>
      </w:r>
      <w:r w:rsidR="00AE38D4" w:rsidRPr="00AE38D4">
        <w:rPr>
          <w:rFonts w:ascii="Arial" w:hAnsi="Arial" w:cs="Arial"/>
          <w:sz w:val="24"/>
          <w:szCs w:val="24"/>
        </w:rPr>
        <w:t>merging wit</w:t>
      </w:r>
      <w:r w:rsidR="00AE38D4">
        <w:rPr>
          <w:rFonts w:ascii="Arial" w:hAnsi="Arial" w:cs="Arial"/>
          <w:sz w:val="24"/>
          <w:szCs w:val="24"/>
        </w:rPr>
        <w:t>h</w:t>
      </w:r>
      <w:r w:rsidR="00AE38D4" w:rsidRPr="00AE38D4">
        <w:rPr>
          <w:rFonts w:ascii="Arial" w:hAnsi="Arial" w:cs="Arial"/>
          <w:sz w:val="24"/>
          <w:szCs w:val="24"/>
        </w:rPr>
        <w:t xml:space="preserve"> Sponsorship, but sponsorship wants no new tasks.</w:t>
      </w:r>
    </w:p>
    <w:p w14:paraId="62D707EE" w14:textId="334983FA" w:rsidR="00A53375" w:rsidRPr="00AE38D4" w:rsidRDefault="00A53375" w:rsidP="00A53375">
      <w:pPr>
        <w:pStyle w:val="ListParagraph"/>
        <w:numPr>
          <w:ilvl w:val="2"/>
          <w:numId w:val="1"/>
        </w:numPr>
        <w:rPr>
          <w:rFonts w:ascii="Arial" w:hAnsi="Arial" w:cs="Arial"/>
          <w:sz w:val="24"/>
          <w:szCs w:val="24"/>
          <w:u w:val="single"/>
        </w:rPr>
      </w:pPr>
      <w:r>
        <w:rPr>
          <w:rFonts w:ascii="Arial" w:hAnsi="Arial" w:cs="Arial"/>
          <w:sz w:val="24"/>
          <w:szCs w:val="24"/>
        </w:rPr>
        <w:t xml:space="preserve">Ned </w:t>
      </w:r>
      <w:r w:rsidR="003A5E71">
        <w:rPr>
          <w:rFonts w:ascii="Arial" w:hAnsi="Arial" w:cs="Arial"/>
          <w:sz w:val="24"/>
          <w:szCs w:val="24"/>
        </w:rPr>
        <w:t xml:space="preserve">J. – CDC </w:t>
      </w:r>
    </w:p>
    <w:p w14:paraId="5088B656" w14:textId="7158A116" w:rsidR="00AE38D4" w:rsidRDefault="00AE38D4" w:rsidP="00AE38D4">
      <w:pPr>
        <w:pStyle w:val="ListParagraph"/>
        <w:numPr>
          <w:ilvl w:val="3"/>
          <w:numId w:val="1"/>
        </w:numPr>
        <w:rPr>
          <w:rFonts w:ascii="Arial" w:hAnsi="Arial" w:cs="Arial"/>
          <w:sz w:val="24"/>
          <w:szCs w:val="24"/>
        </w:rPr>
      </w:pPr>
      <w:r>
        <w:rPr>
          <w:rFonts w:ascii="Arial" w:hAnsi="Arial" w:cs="Arial"/>
          <w:sz w:val="24"/>
          <w:szCs w:val="24"/>
        </w:rPr>
        <w:t xml:space="preserve">Q:  </w:t>
      </w:r>
      <w:r w:rsidRPr="00AE38D4">
        <w:rPr>
          <w:rFonts w:ascii="Arial" w:hAnsi="Arial" w:cs="Arial"/>
          <w:sz w:val="24"/>
          <w:szCs w:val="24"/>
        </w:rPr>
        <w:t>CDC wants to know about what Board feels on sensitivity training</w:t>
      </w:r>
      <w:r>
        <w:rPr>
          <w:rFonts w:ascii="Arial" w:hAnsi="Arial" w:cs="Arial"/>
          <w:sz w:val="24"/>
          <w:szCs w:val="24"/>
        </w:rPr>
        <w:t>?</w:t>
      </w:r>
      <w:r w:rsidRPr="00AE38D4">
        <w:rPr>
          <w:rFonts w:ascii="Arial" w:hAnsi="Arial" w:cs="Arial"/>
          <w:sz w:val="24"/>
          <w:szCs w:val="24"/>
        </w:rPr>
        <w:t xml:space="preserve"> </w:t>
      </w:r>
      <w:r>
        <w:rPr>
          <w:rFonts w:ascii="Arial" w:hAnsi="Arial" w:cs="Arial"/>
          <w:sz w:val="24"/>
          <w:szCs w:val="24"/>
        </w:rPr>
        <w:t>A: They have found an organization that will do for about $300/person.  They are discussing an IFD.  They want us to look at from an administrative point of view, may even want to get on Agenda for 2018.</w:t>
      </w:r>
    </w:p>
    <w:p w14:paraId="3CFF698B" w14:textId="77777777" w:rsidR="00203588" w:rsidRDefault="00203588" w:rsidP="00AE38D4">
      <w:pPr>
        <w:pStyle w:val="ListParagraph"/>
        <w:numPr>
          <w:ilvl w:val="4"/>
          <w:numId w:val="1"/>
        </w:numPr>
        <w:rPr>
          <w:rFonts w:ascii="Arial" w:hAnsi="Arial" w:cs="Arial"/>
          <w:sz w:val="24"/>
          <w:szCs w:val="24"/>
        </w:rPr>
      </w:pPr>
      <w:r>
        <w:rPr>
          <w:rFonts w:ascii="Arial" w:hAnsi="Arial" w:cs="Arial"/>
          <w:sz w:val="24"/>
          <w:szCs w:val="24"/>
        </w:rPr>
        <w:t>Round Robin:</w:t>
      </w:r>
    </w:p>
    <w:p w14:paraId="193A9683" w14:textId="77777777" w:rsidR="00203588" w:rsidRDefault="00AE38D4" w:rsidP="00203588">
      <w:pPr>
        <w:pStyle w:val="ListParagraph"/>
        <w:numPr>
          <w:ilvl w:val="5"/>
          <w:numId w:val="1"/>
        </w:numPr>
        <w:rPr>
          <w:rFonts w:ascii="Arial" w:hAnsi="Arial" w:cs="Arial"/>
          <w:sz w:val="24"/>
          <w:szCs w:val="24"/>
        </w:rPr>
      </w:pPr>
      <w:r w:rsidRPr="00203588">
        <w:rPr>
          <w:rFonts w:ascii="Arial" w:hAnsi="Arial" w:cs="Arial"/>
          <w:sz w:val="24"/>
          <w:szCs w:val="24"/>
        </w:rPr>
        <w:t>I don’t have a problem with them bringing an IFD</w:t>
      </w:r>
      <w:r w:rsidR="00203588" w:rsidRPr="00203588">
        <w:rPr>
          <w:rFonts w:ascii="Arial" w:hAnsi="Arial" w:cs="Arial"/>
          <w:sz w:val="24"/>
          <w:szCs w:val="24"/>
        </w:rPr>
        <w:t>.</w:t>
      </w:r>
    </w:p>
    <w:p w14:paraId="09EB35FB" w14:textId="77ACD5FC" w:rsidR="00AE38D4" w:rsidRPr="00203588" w:rsidRDefault="00AE38D4" w:rsidP="00203588">
      <w:pPr>
        <w:pStyle w:val="ListParagraph"/>
        <w:numPr>
          <w:ilvl w:val="5"/>
          <w:numId w:val="1"/>
        </w:numPr>
        <w:rPr>
          <w:rFonts w:ascii="Arial" w:hAnsi="Arial" w:cs="Arial"/>
          <w:sz w:val="24"/>
          <w:szCs w:val="24"/>
        </w:rPr>
      </w:pPr>
      <w:r w:rsidRPr="00203588">
        <w:rPr>
          <w:rFonts w:ascii="Arial" w:hAnsi="Arial" w:cs="Arial"/>
          <w:sz w:val="24"/>
          <w:szCs w:val="24"/>
        </w:rPr>
        <w:t>I’d like more information; concern with the tight budget.  Maybe an IFD might show situation isn’t warranted</w:t>
      </w:r>
      <w:r w:rsidR="00203588">
        <w:rPr>
          <w:rFonts w:ascii="Arial" w:hAnsi="Arial" w:cs="Arial"/>
          <w:sz w:val="24"/>
          <w:szCs w:val="24"/>
        </w:rPr>
        <w:t>.</w:t>
      </w:r>
    </w:p>
    <w:p w14:paraId="0B5862CF" w14:textId="7B22E134" w:rsidR="00AE38D4" w:rsidRDefault="00AE38D4" w:rsidP="00203588">
      <w:pPr>
        <w:pStyle w:val="ListParagraph"/>
        <w:numPr>
          <w:ilvl w:val="5"/>
          <w:numId w:val="1"/>
        </w:numPr>
        <w:rPr>
          <w:rFonts w:ascii="Arial" w:hAnsi="Arial" w:cs="Arial"/>
          <w:sz w:val="24"/>
          <w:szCs w:val="24"/>
        </w:rPr>
      </w:pPr>
      <w:r>
        <w:rPr>
          <w:rFonts w:ascii="Arial" w:hAnsi="Arial" w:cs="Arial"/>
          <w:sz w:val="24"/>
          <w:szCs w:val="24"/>
        </w:rPr>
        <w:t xml:space="preserve">Supportive of idea of training in general, would rather due administratively rather than as IFD, </w:t>
      </w:r>
      <w:r w:rsidR="00443496">
        <w:rPr>
          <w:rFonts w:ascii="Arial" w:hAnsi="Arial" w:cs="Arial"/>
          <w:sz w:val="24"/>
          <w:szCs w:val="24"/>
        </w:rPr>
        <w:t>why they don’t give us the training themselves?</w:t>
      </w:r>
    </w:p>
    <w:p w14:paraId="04268998" w14:textId="3F020046" w:rsidR="00443496" w:rsidRDefault="00443496" w:rsidP="00203588">
      <w:pPr>
        <w:pStyle w:val="ListParagraph"/>
        <w:numPr>
          <w:ilvl w:val="5"/>
          <w:numId w:val="1"/>
        </w:numPr>
        <w:rPr>
          <w:rFonts w:ascii="Arial" w:hAnsi="Arial" w:cs="Arial"/>
          <w:sz w:val="24"/>
          <w:szCs w:val="24"/>
        </w:rPr>
      </w:pPr>
      <w:r>
        <w:rPr>
          <w:rFonts w:ascii="Arial" w:hAnsi="Arial" w:cs="Arial"/>
          <w:sz w:val="24"/>
          <w:szCs w:val="24"/>
        </w:rPr>
        <w:t>Would like more information; not afraid of an IFD, it might educate everyone.</w:t>
      </w:r>
    </w:p>
    <w:p w14:paraId="4AD141EA" w14:textId="00A20D3C" w:rsidR="00443496" w:rsidRDefault="00443496" w:rsidP="00203588">
      <w:pPr>
        <w:pStyle w:val="ListParagraph"/>
        <w:numPr>
          <w:ilvl w:val="5"/>
          <w:numId w:val="1"/>
        </w:numPr>
        <w:rPr>
          <w:rFonts w:ascii="Arial" w:hAnsi="Arial" w:cs="Arial"/>
          <w:sz w:val="24"/>
          <w:szCs w:val="24"/>
        </w:rPr>
      </w:pPr>
      <w:r>
        <w:rPr>
          <w:rFonts w:ascii="Arial" w:hAnsi="Arial" w:cs="Arial"/>
          <w:sz w:val="24"/>
          <w:szCs w:val="24"/>
        </w:rPr>
        <w:lastRenderedPageBreak/>
        <w:t>Not comfortable answering today; Can we put on next month’s agenda</w:t>
      </w:r>
      <w:r w:rsidR="00E44396">
        <w:rPr>
          <w:rFonts w:ascii="Arial" w:hAnsi="Arial" w:cs="Arial"/>
          <w:sz w:val="24"/>
          <w:szCs w:val="24"/>
        </w:rPr>
        <w:t>?</w:t>
      </w:r>
    </w:p>
    <w:p w14:paraId="7BEDC48E" w14:textId="63EEA988" w:rsidR="00443496" w:rsidRDefault="00443496" w:rsidP="00203588">
      <w:pPr>
        <w:pStyle w:val="ListParagraph"/>
        <w:numPr>
          <w:ilvl w:val="5"/>
          <w:numId w:val="1"/>
        </w:numPr>
        <w:rPr>
          <w:rFonts w:ascii="Arial" w:hAnsi="Arial" w:cs="Arial"/>
          <w:sz w:val="24"/>
          <w:szCs w:val="24"/>
        </w:rPr>
      </w:pPr>
      <w:r>
        <w:rPr>
          <w:rFonts w:ascii="Arial" w:hAnsi="Arial" w:cs="Arial"/>
          <w:sz w:val="24"/>
          <w:szCs w:val="24"/>
        </w:rPr>
        <w:t>I don’t care if IFD goes forward, agree with cultural sensitivity.  Felt the Board was treated insensitively at same ABM. Would like to send back if they put together curriculum.</w:t>
      </w:r>
    </w:p>
    <w:p w14:paraId="55EAA604" w14:textId="07C51F5F" w:rsidR="00443496" w:rsidRDefault="00443496" w:rsidP="00203588">
      <w:pPr>
        <w:pStyle w:val="ListParagraph"/>
        <w:numPr>
          <w:ilvl w:val="5"/>
          <w:numId w:val="1"/>
        </w:numPr>
        <w:rPr>
          <w:rFonts w:ascii="Arial" w:hAnsi="Arial" w:cs="Arial"/>
          <w:sz w:val="24"/>
          <w:szCs w:val="24"/>
        </w:rPr>
      </w:pPr>
      <w:r>
        <w:rPr>
          <w:rFonts w:ascii="Arial" w:hAnsi="Arial" w:cs="Arial"/>
          <w:sz w:val="24"/>
          <w:szCs w:val="24"/>
        </w:rPr>
        <w:t>In the #</w:t>
      </w:r>
      <w:proofErr w:type="spellStart"/>
      <w:r>
        <w:rPr>
          <w:rFonts w:ascii="Arial" w:hAnsi="Arial" w:cs="Arial"/>
          <w:sz w:val="24"/>
          <w:szCs w:val="24"/>
        </w:rPr>
        <w:t>metoo</w:t>
      </w:r>
      <w:proofErr w:type="spellEnd"/>
      <w:r>
        <w:rPr>
          <w:rFonts w:ascii="Arial" w:hAnsi="Arial" w:cs="Arial"/>
          <w:sz w:val="24"/>
          <w:szCs w:val="24"/>
        </w:rPr>
        <w:t xml:space="preserve"> age, any Board would benefit from cultural competency.  I’d like to go back and say concerned of costs, need full information, ask if they feel competent themselves.</w:t>
      </w:r>
    </w:p>
    <w:p w14:paraId="30513995" w14:textId="459C6A8E" w:rsidR="006531B6" w:rsidRPr="004071AF" w:rsidRDefault="006531B6" w:rsidP="004071AF">
      <w:pPr>
        <w:pStyle w:val="ListParagraph"/>
        <w:numPr>
          <w:ilvl w:val="3"/>
          <w:numId w:val="1"/>
        </w:numPr>
        <w:rPr>
          <w:rFonts w:ascii="Arial" w:hAnsi="Arial" w:cs="Arial"/>
          <w:sz w:val="24"/>
          <w:szCs w:val="24"/>
        </w:rPr>
      </w:pPr>
      <w:r>
        <w:rPr>
          <w:rFonts w:ascii="Arial" w:hAnsi="Arial" w:cs="Arial"/>
          <w:sz w:val="24"/>
          <w:szCs w:val="24"/>
        </w:rPr>
        <w:t>CI</w:t>
      </w:r>
      <w:r w:rsidR="004071AF">
        <w:rPr>
          <w:rFonts w:ascii="Arial" w:hAnsi="Arial" w:cs="Arial"/>
          <w:sz w:val="24"/>
          <w:szCs w:val="24"/>
        </w:rPr>
        <w:t>C</w:t>
      </w:r>
      <w:r w:rsidRPr="004071AF">
        <w:rPr>
          <w:rFonts w:ascii="Arial" w:hAnsi="Arial" w:cs="Arial"/>
          <w:sz w:val="24"/>
          <w:szCs w:val="24"/>
        </w:rPr>
        <w:t>C:</w:t>
      </w:r>
      <w:r w:rsidR="00F81BC1" w:rsidRPr="004071AF">
        <w:rPr>
          <w:rFonts w:ascii="Arial" w:hAnsi="Arial" w:cs="Arial"/>
          <w:sz w:val="24"/>
          <w:szCs w:val="24"/>
        </w:rPr>
        <w:t xml:space="preserve">  Q:</w:t>
      </w:r>
      <w:r w:rsidRPr="004071AF">
        <w:rPr>
          <w:rFonts w:ascii="Arial" w:hAnsi="Arial" w:cs="Arial"/>
          <w:sz w:val="24"/>
          <w:szCs w:val="24"/>
        </w:rPr>
        <w:t xml:space="preserve"> Is </w:t>
      </w:r>
      <w:r w:rsidR="00F81BC1" w:rsidRPr="004071AF">
        <w:rPr>
          <w:rFonts w:ascii="Arial" w:hAnsi="Arial" w:cs="Arial"/>
          <w:sz w:val="24"/>
          <w:szCs w:val="24"/>
        </w:rPr>
        <w:t>“</w:t>
      </w:r>
      <w:r w:rsidRPr="004071AF">
        <w:rPr>
          <w:rFonts w:ascii="Arial" w:hAnsi="Arial" w:cs="Arial"/>
          <w:sz w:val="24"/>
          <w:szCs w:val="24"/>
        </w:rPr>
        <w:t>lone group</w:t>
      </w:r>
      <w:r w:rsidR="00F81BC1" w:rsidRPr="004071AF">
        <w:rPr>
          <w:rFonts w:ascii="Arial" w:hAnsi="Arial" w:cs="Arial"/>
          <w:sz w:val="24"/>
          <w:szCs w:val="24"/>
        </w:rPr>
        <w:t>”</w:t>
      </w:r>
      <w:r w:rsidRPr="004071AF">
        <w:rPr>
          <w:rFonts w:ascii="Arial" w:hAnsi="Arial" w:cs="Arial"/>
          <w:sz w:val="24"/>
          <w:szCs w:val="24"/>
        </w:rPr>
        <w:t xml:space="preserve"> a motion or an IFD?  </w:t>
      </w:r>
      <w:r w:rsidR="00F81BC1" w:rsidRPr="004071AF">
        <w:rPr>
          <w:rFonts w:ascii="Arial" w:hAnsi="Arial" w:cs="Arial"/>
          <w:sz w:val="24"/>
          <w:szCs w:val="24"/>
        </w:rPr>
        <w:t xml:space="preserve">A: </w:t>
      </w:r>
      <w:r w:rsidRPr="004071AF">
        <w:rPr>
          <w:rFonts w:ascii="Arial" w:hAnsi="Arial" w:cs="Arial"/>
          <w:sz w:val="24"/>
          <w:szCs w:val="24"/>
        </w:rPr>
        <w:t>Not sure</w:t>
      </w:r>
      <w:r w:rsidR="00F81BC1" w:rsidRPr="004071AF">
        <w:rPr>
          <w:rFonts w:ascii="Arial" w:hAnsi="Arial" w:cs="Arial"/>
          <w:sz w:val="24"/>
          <w:szCs w:val="24"/>
        </w:rPr>
        <w:t>.</w:t>
      </w:r>
    </w:p>
    <w:p w14:paraId="6A40CC60" w14:textId="480BA2CB" w:rsidR="000D5759" w:rsidRPr="000D5759" w:rsidRDefault="000D5759" w:rsidP="000D5759">
      <w:pPr>
        <w:pStyle w:val="ListParagraph"/>
        <w:numPr>
          <w:ilvl w:val="3"/>
          <w:numId w:val="1"/>
        </w:numPr>
        <w:rPr>
          <w:rFonts w:ascii="Arial" w:hAnsi="Arial" w:cs="Arial"/>
          <w:sz w:val="24"/>
          <w:szCs w:val="24"/>
        </w:rPr>
      </w:pPr>
      <w:r>
        <w:rPr>
          <w:rFonts w:ascii="Arial" w:hAnsi="Arial" w:cs="Arial"/>
          <w:sz w:val="24"/>
          <w:szCs w:val="24"/>
        </w:rPr>
        <w:t>CI</w:t>
      </w:r>
      <w:r w:rsidR="004071AF">
        <w:rPr>
          <w:rFonts w:ascii="Arial" w:hAnsi="Arial" w:cs="Arial"/>
          <w:sz w:val="24"/>
          <w:szCs w:val="24"/>
        </w:rPr>
        <w:t>C</w:t>
      </w:r>
      <w:r>
        <w:rPr>
          <w:rFonts w:ascii="Arial" w:hAnsi="Arial" w:cs="Arial"/>
          <w:sz w:val="24"/>
          <w:szCs w:val="24"/>
        </w:rPr>
        <w:t>C is working hard on a form that allows intergroups to communicate together – seeking approval to use subdomain of the platform.  Got an email from Seth.</w:t>
      </w:r>
      <w:r w:rsidR="0005461D">
        <w:rPr>
          <w:rFonts w:ascii="Arial" w:hAnsi="Arial" w:cs="Arial"/>
          <w:sz w:val="24"/>
          <w:szCs w:val="24"/>
        </w:rPr>
        <w:t xml:space="preserve"> Concern of webmaster: Things might be posted without our input</w:t>
      </w:r>
      <w:r w:rsidR="00C84901">
        <w:rPr>
          <w:rFonts w:ascii="Arial" w:hAnsi="Arial" w:cs="Arial"/>
          <w:sz w:val="24"/>
          <w:szCs w:val="24"/>
        </w:rPr>
        <w:t xml:space="preserve"> or management. We can point the DSNA record to somewhere else</w:t>
      </w:r>
      <w:r w:rsidR="003501F7">
        <w:rPr>
          <w:rFonts w:ascii="Arial" w:hAnsi="Arial" w:cs="Arial"/>
          <w:sz w:val="24"/>
          <w:szCs w:val="24"/>
        </w:rPr>
        <w:t>.  Seen as part of FWS, would be separate.</w:t>
      </w:r>
      <w:r w:rsidR="009D6E43">
        <w:rPr>
          <w:rFonts w:ascii="Arial" w:hAnsi="Arial" w:cs="Arial"/>
          <w:sz w:val="24"/>
          <w:szCs w:val="24"/>
        </w:rPr>
        <w:t xml:space="preserve">  </w:t>
      </w:r>
    </w:p>
    <w:p w14:paraId="6E35F1D7" w14:textId="07AA60E9" w:rsidR="00AE38D4" w:rsidRPr="00B91B3B" w:rsidRDefault="00AE38D4" w:rsidP="00AE38D4">
      <w:pPr>
        <w:pStyle w:val="ListParagraph"/>
        <w:numPr>
          <w:ilvl w:val="3"/>
          <w:numId w:val="1"/>
        </w:numPr>
        <w:rPr>
          <w:rFonts w:ascii="Arial" w:hAnsi="Arial" w:cs="Arial"/>
          <w:sz w:val="24"/>
          <w:szCs w:val="24"/>
        </w:rPr>
      </w:pPr>
      <w:r w:rsidRPr="00443496">
        <w:rPr>
          <w:rFonts w:ascii="Arial" w:hAnsi="Arial" w:cs="Arial"/>
          <w:b/>
          <w:sz w:val="24"/>
          <w:szCs w:val="24"/>
          <w:highlight w:val="yellow"/>
        </w:rPr>
        <w:t>Action Item:</w:t>
      </w:r>
      <w:r w:rsidR="00443496" w:rsidRPr="00443496">
        <w:rPr>
          <w:rFonts w:ascii="Arial" w:hAnsi="Arial" w:cs="Arial"/>
          <w:b/>
          <w:sz w:val="24"/>
          <w:szCs w:val="24"/>
          <w:highlight w:val="yellow"/>
        </w:rPr>
        <w:t xml:space="preserve"> Ned will take concerns and thoughts </w:t>
      </w:r>
      <w:r w:rsidR="005626F4">
        <w:rPr>
          <w:rFonts w:ascii="Arial" w:hAnsi="Arial" w:cs="Arial"/>
          <w:b/>
          <w:sz w:val="24"/>
          <w:szCs w:val="24"/>
          <w:highlight w:val="yellow"/>
        </w:rPr>
        <w:t xml:space="preserve">in </w:t>
      </w:r>
      <w:r w:rsidR="006531B6">
        <w:rPr>
          <w:rFonts w:ascii="Arial" w:hAnsi="Arial" w:cs="Arial"/>
          <w:b/>
          <w:sz w:val="24"/>
          <w:szCs w:val="24"/>
          <w:highlight w:val="yellow"/>
        </w:rPr>
        <w:t xml:space="preserve">(g) </w:t>
      </w:r>
      <w:r w:rsidR="00443496" w:rsidRPr="00443496">
        <w:rPr>
          <w:rFonts w:ascii="Arial" w:hAnsi="Arial" w:cs="Arial"/>
          <w:b/>
          <w:sz w:val="24"/>
          <w:szCs w:val="24"/>
          <w:highlight w:val="yellow"/>
        </w:rPr>
        <w:t>back to CDC</w:t>
      </w:r>
    </w:p>
    <w:p w14:paraId="2E54877D" w14:textId="03EBB3BF" w:rsidR="00B91B3B" w:rsidRPr="006E0248" w:rsidRDefault="00B91B3B" w:rsidP="00AE38D4">
      <w:pPr>
        <w:pStyle w:val="ListParagraph"/>
        <w:numPr>
          <w:ilvl w:val="3"/>
          <w:numId w:val="1"/>
        </w:numPr>
        <w:rPr>
          <w:rFonts w:ascii="Arial" w:hAnsi="Arial" w:cs="Arial"/>
          <w:sz w:val="24"/>
          <w:szCs w:val="24"/>
          <w:highlight w:val="yellow"/>
        </w:rPr>
      </w:pPr>
      <w:r w:rsidRPr="002C4B8B">
        <w:rPr>
          <w:rFonts w:ascii="Arial" w:hAnsi="Arial" w:cs="Arial"/>
          <w:b/>
          <w:sz w:val="24"/>
          <w:szCs w:val="24"/>
          <w:highlight w:val="yellow"/>
        </w:rPr>
        <w:t>Action Item: Send the subdomain Item to the</w:t>
      </w:r>
      <w:r w:rsidR="002C4B8B" w:rsidRPr="002C4B8B">
        <w:rPr>
          <w:rFonts w:ascii="Arial" w:hAnsi="Arial" w:cs="Arial"/>
          <w:b/>
          <w:sz w:val="24"/>
          <w:szCs w:val="24"/>
          <w:highlight w:val="yellow"/>
        </w:rPr>
        <w:t xml:space="preserve"> BOC for consideration and recommendation</w:t>
      </w:r>
    </w:p>
    <w:p w14:paraId="045B5A17" w14:textId="77777777" w:rsidR="006E0248" w:rsidRPr="006E0248" w:rsidRDefault="006E0248" w:rsidP="006E0248">
      <w:pPr>
        <w:ind w:left="1080"/>
        <w:rPr>
          <w:rFonts w:ascii="Arial" w:hAnsi="Arial" w:cs="Arial"/>
          <w:sz w:val="24"/>
          <w:szCs w:val="24"/>
          <w:highlight w:val="yellow"/>
        </w:rPr>
      </w:pPr>
    </w:p>
    <w:p w14:paraId="7A840711" w14:textId="2A8932D2" w:rsidR="00AF24C7" w:rsidRPr="00D6283E" w:rsidRDefault="006E0248" w:rsidP="00AF24C7">
      <w:pPr>
        <w:rPr>
          <w:rFonts w:ascii="Arial" w:hAnsi="Arial" w:cs="Arial"/>
          <w:i/>
          <w:sz w:val="24"/>
          <w:szCs w:val="24"/>
        </w:rPr>
      </w:pPr>
      <w:r w:rsidRPr="00D6283E">
        <w:rPr>
          <w:rFonts w:ascii="Arial" w:hAnsi="Arial" w:cs="Arial"/>
          <w:i/>
          <w:sz w:val="24"/>
          <w:szCs w:val="24"/>
        </w:rPr>
        <w:t>Nancy G. Left the Call</w:t>
      </w:r>
    </w:p>
    <w:p w14:paraId="44E17130" w14:textId="77777777" w:rsidR="002D43A7" w:rsidRPr="00AE38D4" w:rsidRDefault="002D43A7" w:rsidP="002D43A7">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37463E54"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655CAD62" w14:textId="413C962E" w:rsidR="007412DB" w:rsidRPr="002D46F4" w:rsidRDefault="002D46F4" w:rsidP="003901EB">
      <w:pPr>
        <w:pStyle w:val="ListParagraph"/>
        <w:numPr>
          <w:ilvl w:val="2"/>
          <w:numId w:val="1"/>
        </w:numPr>
        <w:rPr>
          <w:rFonts w:ascii="Arial" w:hAnsi="Arial" w:cs="Arial"/>
          <w:sz w:val="24"/>
          <w:szCs w:val="24"/>
          <w:u w:val="single"/>
        </w:rPr>
      </w:pPr>
      <w:r>
        <w:rPr>
          <w:rFonts w:ascii="Arial" w:hAnsi="Arial" w:cs="Arial"/>
          <w:sz w:val="24"/>
          <w:szCs w:val="24"/>
        </w:rPr>
        <w:t>Financial Statements</w:t>
      </w:r>
    </w:p>
    <w:p w14:paraId="4C5A2E2A" w14:textId="0ED19F4B" w:rsidR="002D46F4" w:rsidRPr="006E0248" w:rsidRDefault="002D46F4" w:rsidP="002D46F4">
      <w:pPr>
        <w:pStyle w:val="ListParagraph"/>
        <w:numPr>
          <w:ilvl w:val="3"/>
          <w:numId w:val="1"/>
        </w:numPr>
        <w:rPr>
          <w:rFonts w:ascii="Arial" w:hAnsi="Arial" w:cs="Arial"/>
          <w:sz w:val="24"/>
          <w:szCs w:val="24"/>
          <w:u w:val="single"/>
        </w:rPr>
      </w:pPr>
      <w:r>
        <w:rPr>
          <w:rFonts w:ascii="Arial" w:hAnsi="Arial" w:cs="Arial"/>
          <w:sz w:val="24"/>
          <w:szCs w:val="24"/>
        </w:rPr>
        <w:t>Balance Sheet (</w:t>
      </w:r>
      <w:r w:rsidRPr="002D46F4">
        <w:rPr>
          <w:rFonts w:ascii="Arial" w:hAnsi="Arial" w:cs="Arial"/>
          <w:sz w:val="24"/>
          <w:szCs w:val="24"/>
        </w:rPr>
        <w:t>18-03 Balance Sheet</w:t>
      </w:r>
      <w:r>
        <w:rPr>
          <w:rFonts w:ascii="Arial" w:hAnsi="Arial" w:cs="Arial"/>
          <w:sz w:val="24"/>
          <w:szCs w:val="24"/>
        </w:rPr>
        <w:t>)</w:t>
      </w:r>
    </w:p>
    <w:p w14:paraId="1AD8C64F" w14:textId="297DB273" w:rsidR="006E0248" w:rsidRPr="00AC1C02" w:rsidRDefault="006E0248" w:rsidP="00AC1C02">
      <w:pPr>
        <w:pStyle w:val="ListParagraph"/>
        <w:numPr>
          <w:ilvl w:val="4"/>
          <w:numId w:val="1"/>
        </w:numPr>
        <w:rPr>
          <w:rFonts w:ascii="Arial" w:hAnsi="Arial" w:cs="Arial"/>
          <w:sz w:val="24"/>
          <w:szCs w:val="24"/>
        </w:rPr>
      </w:pPr>
      <w:r w:rsidRPr="00AC1C02">
        <w:rPr>
          <w:rFonts w:ascii="Arial" w:hAnsi="Arial" w:cs="Arial"/>
          <w:sz w:val="24"/>
          <w:szCs w:val="24"/>
        </w:rPr>
        <w:t>Cash has not been great</w:t>
      </w:r>
    </w:p>
    <w:p w14:paraId="5633BCB1" w14:textId="03205224" w:rsidR="006E0248" w:rsidRPr="00AC1C02" w:rsidRDefault="006E0248" w:rsidP="00AC1C02">
      <w:pPr>
        <w:pStyle w:val="ListParagraph"/>
        <w:numPr>
          <w:ilvl w:val="4"/>
          <w:numId w:val="1"/>
        </w:numPr>
        <w:rPr>
          <w:rFonts w:ascii="Arial" w:hAnsi="Arial" w:cs="Arial"/>
          <w:sz w:val="24"/>
          <w:szCs w:val="24"/>
        </w:rPr>
      </w:pPr>
      <w:r w:rsidRPr="00AC1C02">
        <w:rPr>
          <w:rFonts w:ascii="Arial" w:hAnsi="Arial" w:cs="Arial"/>
          <w:sz w:val="24"/>
          <w:szCs w:val="24"/>
        </w:rPr>
        <w:t>Hazelden has paid</w:t>
      </w:r>
    </w:p>
    <w:p w14:paraId="70454D2B" w14:textId="09FBD6CB" w:rsidR="002D46F4" w:rsidRPr="00AC1C02" w:rsidRDefault="002D46F4" w:rsidP="00AC1C02">
      <w:pPr>
        <w:pStyle w:val="ListParagraph"/>
        <w:numPr>
          <w:ilvl w:val="3"/>
          <w:numId w:val="1"/>
        </w:numPr>
        <w:rPr>
          <w:rFonts w:ascii="Arial" w:hAnsi="Arial" w:cs="Arial"/>
          <w:sz w:val="24"/>
          <w:szCs w:val="24"/>
          <w:u w:val="single"/>
        </w:rPr>
      </w:pPr>
      <w:r w:rsidRPr="00AC1C02">
        <w:rPr>
          <w:rFonts w:ascii="Arial" w:hAnsi="Arial" w:cs="Arial"/>
          <w:sz w:val="24"/>
          <w:szCs w:val="24"/>
        </w:rPr>
        <w:t>Profit and Loss (18-03 Profit &amp; Loss)</w:t>
      </w:r>
    </w:p>
    <w:p w14:paraId="1D6BE791" w14:textId="57712DE5" w:rsidR="006E0248" w:rsidRPr="00AC1C02" w:rsidRDefault="00771478" w:rsidP="00AC1C02">
      <w:pPr>
        <w:pStyle w:val="ListParagraph"/>
        <w:numPr>
          <w:ilvl w:val="4"/>
          <w:numId w:val="1"/>
        </w:numPr>
        <w:rPr>
          <w:rFonts w:ascii="Arial" w:hAnsi="Arial" w:cs="Arial"/>
          <w:sz w:val="24"/>
          <w:szCs w:val="24"/>
        </w:rPr>
      </w:pPr>
      <w:r w:rsidRPr="00AC1C02">
        <w:rPr>
          <w:rFonts w:ascii="Arial" w:hAnsi="Arial" w:cs="Arial"/>
          <w:sz w:val="24"/>
          <w:szCs w:val="24"/>
        </w:rPr>
        <w:t>Contributions down 81% of budgeted</w:t>
      </w:r>
    </w:p>
    <w:p w14:paraId="2BFA94F7" w14:textId="2BBF7151" w:rsidR="00771478" w:rsidRPr="00AC1C02" w:rsidRDefault="00771478" w:rsidP="00AC1C02">
      <w:pPr>
        <w:pStyle w:val="ListParagraph"/>
        <w:numPr>
          <w:ilvl w:val="4"/>
          <w:numId w:val="1"/>
        </w:numPr>
        <w:rPr>
          <w:rFonts w:ascii="Arial" w:hAnsi="Arial" w:cs="Arial"/>
          <w:sz w:val="24"/>
          <w:szCs w:val="24"/>
        </w:rPr>
      </w:pPr>
      <w:r w:rsidRPr="00AC1C02">
        <w:rPr>
          <w:rFonts w:ascii="Arial" w:hAnsi="Arial" w:cs="Arial"/>
          <w:sz w:val="24"/>
          <w:szCs w:val="24"/>
        </w:rPr>
        <w:t>Sales keeping us afloat</w:t>
      </w:r>
      <w:r w:rsidR="006463A1" w:rsidRPr="00AC1C02">
        <w:rPr>
          <w:rFonts w:ascii="Arial" w:hAnsi="Arial" w:cs="Arial"/>
          <w:sz w:val="24"/>
          <w:szCs w:val="24"/>
        </w:rPr>
        <w:t xml:space="preserve"> lots of international sales still</w:t>
      </w:r>
    </w:p>
    <w:p w14:paraId="0504FE25" w14:textId="700FD263" w:rsidR="00771478" w:rsidRPr="00AC1C02" w:rsidRDefault="006463A1" w:rsidP="00AC1C02">
      <w:pPr>
        <w:pStyle w:val="ListParagraph"/>
        <w:numPr>
          <w:ilvl w:val="4"/>
          <w:numId w:val="1"/>
        </w:numPr>
        <w:rPr>
          <w:rFonts w:ascii="Arial" w:hAnsi="Arial" w:cs="Arial"/>
          <w:sz w:val="24"/>
          <w:szCs w:val="24"/>
        </w:rPr>
      </w:pPr>
      <w:r w:rsidRPr="00AC1C02">
        <w:rPr>
          <w:rFonts w:ascii="Arial" w:hAnsi="Arial" w:cs="Arial"/>
          <w:sz w:val="24"/>
          <w:szCs w:val="24"/>
        </w:rPr>
        <w:t>TEFs still not paid for some internationals – getting resolved</w:t>
      </w:r>
    </w:p>
    <w:p w14:paraId="2A071707" w14:textId="0F25367A" w:rsidR="006463A1" w:rsidRPr="00AC1C02" w:rsidRDefault="006463A1" w:rsidP="00AC1C02">
      <w:pPr>
        <w:pStyle w:val="ListParagraph"/>
        <w:numPr>
          <w:ilvl w:val="4"/>
          <w:numId w:val="1"/>
        </w:numPr>
        <w:rPr>
          <w:rFonts w:ascii="Arial" w:hAnsi="Arial" w:cs="Arial"/>
          <w:sz w:val="24"/>
          <w:szCs w:val="24"/>
        </w:rPr>
      </w:pPr>
      <w:r w:rsidRPr="00AC1C02">
        <w:rPr>
          <w:rFonts w:ascii="Arial" w:hAnsi="Arial" w:cs="Arial"/>
          <w:sz w:val="24"/>
          <w:szCs w:val="24"/>
        </w:rPr>
        <w:t>Increase in rent and CAM expected</w:t>
      </w:r>
    </w:p>
    <w:p w14:paraId="21A7B1B3" w14:textId="497AB31C" w:rsidR="00025DC8" w:rsidRPr="00AC1C02" w:rsidRDefault="00025DC8" w:rsidP="00AC1C02">
      <w:pPr>
        <w:pStyle w:val="ListParagraph"/>
        <w:numPr>
          <w:ilvl w:val="4"/>
          <w:numId w:val="1"/>
        </w:numPr>
        <w:rPr>
          <w:rFonts w:ascii="Arial" w:hAnsi="Arial" w:cs="Arial"/>
          <w:sz w:val="24"/>
          <w:szCs w:val="24"/>
        </w:rPr>
      </w:pPr>
      <w:r w:rsidRPr="00AC1C02">
        <w:rPr>
          <w:rFonts w:ascii="Arial" w:hAnsi="Arial" w:cs="Arial"/>
          <w:sz w:val="24"/>
          <w:szCs w:val="24"/>
        </w:rPr>
        <w:t>Copy expenses going up</w:t>
      </w:r>
    </w:p>
    <w:p w14:paraId="03360D8C" w14:textId="15D0DD54" w:rsidR="00025DC8" w:rsidRPr="00AC1C02" w:rsidRDefault="00025DC8" w:rsidP="00AC1C02">
      <w:pPr>
        <w:pStyle w:val="ListParagraph"/>
        <w:numPr>
          <w:ilvl w:val="4"/>
          <w:numId w:val="1"/>
        </w:numPr>
        <w:rPr>
          <w:rFonts w:ascii="Arial" w:hAnsi="Arial" w:cs="Arial"/>
          <w:sz w:val="24"/>
          <w:szCs w:val="24"/>
        </w:rPr>
      </w:pPr>
      <w:r w:rsidRPr="00AC1C02">
        <w:rPr>
          <w:rFonts w:ascii="Arial" w:hAnsi="Arial" w:cs="Arial"/>
          <w:sz w:val="24"/>
          <w:szCs w:val="24"/>
        </w:rPr>
        <w:t xml:space="preserve">Numbers overall close to what was budgeted </w:t>
      </w:r>
    </w:p>
    <w:p w14:paraId="08C78BCD" w14:textId="06246332" w:rsidR="00437B61" w:rsidRDefault="00437B61" w:rsidP="00AC1C02">
      <w:pPr>
        <w:pStyle w:val="ListParagraph"/>
        <w:numPr>
          <w:ilvl w:val="5"/>
          <w:numId w:val="1"/>
        </w:numPr>
        <w:rPr>
          <w:rFonts w:ascii="Arial" w:hAnsi="Arial" w:cs="Arial"/>
          <w:sz w:val="24"/>
          <w:szCs w:val="24"/>
        </w:rPr>
      </w:pPr>
      <w:r w:rsidRPr="00AC1C02">
        <w:rPr>
          <w:rFonts w:ascii="Arial" w:hAnsi="Arial" w:cs="Arial"/>
          <w:sz w:val="24"/>
          <w:szCs w:val="24"/>
        </w:rPr>
        <w:t>Q: Higher income</w:t>
      </w:r>
      <w:r w:rsidR="00D573FA">
        <w:rPr>
          <w:rFonts w:ascii="Arial" w:hAnsi="Arial" w:cs="Arial"/>
          <w:sz w:val="24"/>
          <w:szCs w:val="24"/>
        </w:rPr>
        <w:t xml:space="preserve"> caused by</w:t>
      </w:r>
      <w:r w:rsidR="00AC1C02">
        <w:rPr>
          <w:rFonts w:ascii="Arial" w:hAnsi="Arial" w:cs="Arial"/>
          <w:sz w:val="24"/>
          <w:szCs w:val="24"/>
        </w:rPr>
        <w:t>? A: Mostly</w:t>
      </w:r>
      <w:r w:rsidRPr="00AC1C02">
        <w:rPr>
          <w:rFonts w:ascii="Arial" w:hAnsi="Arial" w:cs="Arial"/>
          <w:sz w:val="24"/>
          <w:szCs w:val="24"/>
        </w:rPr>
        <w:t xml:space="preserve"> literature</w:t>
      </w:r>
      <w:r w:rsidR="00D573FA">
        <w:rPr>
          <w:rFonts w:ascii="Arial" w:hAnsi="Arial" w:cs="Arial"/>
          <w:sz w:val="24"/>
          <w:szCs w:val="24"/>
        </w:rPr>
        <w:t>.</w:t>
      </w:r>
    </w:p>
    <w:p w14:paraId="3CFE2771" w14:textId="563CB861" w:rsidR="005623CA" w:rsidRDefault="005623CA" w:rsidP="00AC1C02">
      <w:pPr>
        <w:pStyle w:val="ListParagraph"/>
        <w:numPr>
          <w:ilvl w:val="5"/>
          <w:numId w:val="1"/>
        </w:numPr>
        <w:rPr>
          <w:rFonts w:ascii="Arial" w:hAnsi="Arial" w:cs="Arial"/>
          <w:sz w:val="24"/>
          <w:szCs w:val="24"/>
        </w:rPr>
      </w:pPr>
      <w:r>
        <w:rPr>
          <w:rFonts w:ascii="Arial" w:hAnsi="Arial" w:cs="Arial"/>
          <w:sz w:val="24"/>
          <w:szCs w:val="24"/>
        </w:rPr>
        <w:t>Comment: grave concern with decrease in donations</w:t>
      </w:r>
    </w:p>
    <w:p w14:paraId="727A4D82" w14:textId="08EE29C1" w:rsidR="00611060" w:rsidRPr="00AC1C02" w:rsidRDefault="00611060" w:rsidP="00AC1C02">
      <w:pPr>
        <w:pStyle w:val="ListParagraph"/>
        <w:numPr>
          <w:ilvl w:val="5"/>
          <w:numId w:val="1"/>
        </w:numPr>
        <w:rPr>
          <w:rFonts w:ascii="Arial" w:hAnsi="Arial" w:cs="Arial"/>
          <w:sz w:val="24"/>
          <w:szCs w:val="24"/>
        </w:rPr>
      </w:pPr>
      <w:r>
        <w:rPr>
          <w:rFonts w:ascii="Arial" w:hAnsi="Arial" w:cs="Arial"/>
          <w:sz w:val="24"/>
          <w:szCs w:val="24"/>
        </w:rPr>
        <w:t xml:space="preserve">Comment: Concern that </w:t>
      </w:r>
      <w:r w:rsidR="00DA5FC9">
        <w:rPr>
          <w:rFonts w:ascii="Arial" w:hAnsi="Arial" w:cs="Arial"/>
          <w:sz w:val="24"/>
          <w:szCs w:val="24"/>
        </w:rPr>
        <w:t>the cash on hand will be needed to pay for ABM</w:t>
      </w:r>
    </w:p>
    <w:p w14:paraId="5A448142" w14:textId="62B0F9CE" w:rsidR="002D46F4" w:rsidRPr="009B3AA7" w:rsidRDefault="002D46F4" w:rsidP="002D46F4">
      <w:pPr>
        <w:pStyle w:val="ListParagraph"/>
        <w:numPr>
          <w:ilvl w:val="3"/>
          <w:numId w:val="1"/>
        </w:numPr>
        <w:rPr>
          <w:rFonts w:ascii="Arial" w:hAnsi="Arial" w:cs="Arial"/>
          <w:sz w:val="24"/>
          <w:szCs w:val="24"/>
          <w:u w:val="single"/>
        </w:rPr>
      </w:pPr>
      <w:r>
        <w:rPr>
          <w:rFonts w:ascii="Arial" w:hAnsi="Arial" w:cs="Arial"/>
          <w:sz w:val="24"/>
          <w:szCs w:val="24"/>
        </w:rPr>
        <w:t>Budget to Actual Analysis (</w:t>
      </w:r>
      <w:r w:rsidRPr="002D46F4">
        <w:rPr>
          <w:rFonts w:ascii="Arial" w:hAnsi="Arial" w:cs="Arial"/>
          <w:sz w:val="24"/>
          <w:szCs w:val="24"/>
        </w:rPr>
        <w:t>18-03 Budget v Actual</w:t>
      </w:r>
      <w:r>
        <w:rPr>
          <w:rFonts w:ascii="Arial" w:hAnsi="Arial" w:cs="Arial"/>
          <w:sz w:val="24"/>
          <w:szCs w:val="24"/>
        </w:rPr>
        <w:t>)</w:t>
      </w:r>
    </w:p>
    <w:p w14:paraId="1D911A77" w14:textId="65D4BE7F" w:rsidR="009B3AA7" w:rsidRPr="00C3508A" w:rsidRDefault="00DA5FC9" w:rsidP="000A2CEA">
      <w:pPr>
        <w:pStyle w:val="ListParagraph"/>
        <w:numPr>
          <w:ilvl w:val="2"/>
          <w:numId w:val="1"/>
        </w:numPr>
        <w:rPr>
          <w:rFonts w:ascii="Arial" w:hAnsi="Arial" w:cs="Arial"/>
          <w:sz w:val="24"/>
          <w:szCs w:val="24"/>
          <w:u w:val="single"/>
        </w:rPr>
      </w:pPr>
      <w:r w:rsidRPr="00D6283E">
        <w:rPr>
          <w:rFonts w:ascii="Arial" w:hAnsi="Arial" w:cs="Arial"/>
          <w:b/>
          <w:sz w:val="24"/>
          <w:szCs w:val="24"/>
        </w:rPr>
        <w:t>Motion to Accept</w:t>
      </w:r>
      <w:r w:rsidR="008924FA" w:rsidRPr="00D6283E">
        <w:rPr>
          <w:rFonts w:ascii="Arial" w:hAnsi="Arial" w:cs="Arial"/>
          <w:b/>
          <w:sz w:val="24"/>
          <w:szCs w:val="24"/>
        </w:rPr>
        <w:t xml:space="preserve"> Balance Sheet and P&amp;L</w:t>
      </w:r>
      <w:r w:rsidR="008924FA" w:rsidRPr="009B3AA7">
        <w:rPr>
          <w:rFonts w:ascii="Arial" w:hAnsi="Arial" w:cs="Arial"/>
          <w:sz w:val="24"/>
          <w:szCs w:val="24"/>
        </w:rPr>
        <w:t xml:space="preserve"> Earl/</w:t>
      </w:r>
      <w:r w:rsidR="00320576" w:rsidRPr="009B3AA7">
        <w:rPr>
          <w:rFonts w:ascii="Arial" w:hAnsi="Arial" w:cs="Arial"/>
          <w:sz w:val="24"/>
          <w:szCs w:val="24"/>
        </w:rPr>
        <w:t xml:space="preserve">Ashly </w:t>
      </w:r>
      <w:r w:rsidR="00320576" w:rsidRPr="00D6283E">
        <w:rPr>
          <w:rFonts w:ascii="Arial" w:hAnsi="Arial" w:cs="Arial"/>
          <w:b/>
          <w:i/>
          <w:sz w:val="24"/>
          <w:szCs w:val="24"/>
        </w:rPr>
        <w:t xml:space="preserve">Approved </w:t>
      </w:r>
      <w:r w:rsidR="009B3AA7" w:rsidRPr="00D6283E">
        <w:rPr>
          <w:rFonts w:ascii="Arial" w:hAnsi="Arial" w:cs="Arial"/>
          <w:b/>
          <w:i/>
          <w:sz w:val="24"/>
          <w:szCs w:val="24"/>
        </w:rPr>
        <w:t>6-0-0</w:t>
      </w:r>
    </w:p>
    <w:p w14:paraId="79D21897" w14:textId="6EAA4EFD" w:rsidR="00C3508A" w:rsidRPr="00D6283E" w:rsidRDefault="00C3508A" w:rsidP="00C3508A">
      <w:pPr>
        <w:pStyle w:val="ListParagraph"/>
        <w:numPr>
          <w:ilvl w:val="3"/>
          <w:numId w:val="1"/>
        </w:numPr>
        <w:rPr>
          <w:rFonts w:ascii="Arial" w:hAnsi="Arial" w:cs="Arial"/>
          <w:sz w:val="24"/>
          <w:szCs w:val="24"/>
          <w:highlight w:val="yellow"/>
        </w:rPr>
      </w:pPr>
      <w:r w:rsidRPr="00D6283E">
        <w:rPr>
          <w:rFonts w:ascii="Arial" w:hAnsi="Arial" w:cs="Arial"/>
          <w:b/>
          <w:sz w:val="24"/>
          <w:szCs w:val="24"/>
          <w:highlight w:val="yellow"/>
        </w:rPr>
        <w:t xml:space="preserve">Action Item </w:t>
      </w:r>
      <w:r w:rsidR="00D6283E">
        <w:rPr>
          <w:rFonts w:ascii="Arial" w:hAnsi="Arial" w:cs="Arial"/>
          <w:b/>
          <w:sz w:val="24"/>
          <w:szCs w:val="24"/>
          <w:highlight w:val="yellow"/>
        </w:rPr>
        <w:t>Rich</w:t>
      </w:r>
      <w:r w:rsidRPr="00D6283E">
        <w:rPr>
          <w:rFonts w:ascii="Arial" w:hAnsi="Arial" w:cs="Arial"/>
          <w:b/>
          <w:sz w:val="24"/>
          <w:szCs w:val="24"/>
          <w:highlight w:val="yellow"/>
        </w:rPr>
        <w:t xml:space="preserve"> to send to Newsletter</w:t>
      </w:r>
    </w:p>
    <w:p w14:paraId="2D9CF790" w14:textId="77777777" w:rsidR="00C3508A" w:rsidRPr="00C3508A" w:rsidRDefault="00C3508A" w:rsidP="00C3508A">
      <w:pPr>
        <w:ind w:left="1080"/>
        <w:rPr>
          <w:rFonts w:ascii="Arial" w:hAnsi="Arial" w:cs="Arial"/>
          <w:sz w:val="24"/>
          <w:szCs w:val="24"/>
          <w:u w:val="single"/>
        </w:rPr>
      </w:pPr>
    </w:p>
    <w:p w14:paraId="40D09133" w14:textId="6CE3C6AC" w:rsidR="00BA5579" w:rsidRPr="00854F5D" w:rsidRDefault="00DB0C7B" w:rsidP="000A2CEA">
      <w:pPr>
        <w:pStyle w:val="ListParagraph"/>
        <w:numPr>
          <w:ilvl w:val="2"/>
          <w:numId w:val="1"/>
        </w:numPr>
        <w:rPr>
          <w:rFonts w:ascii="Arial" w:hAnsi="Arial" w:cs="Arial"/>
          <w:sz w:val="24"/>
          <w:szCs w:val="24"/>
          <w:u w:val="single"/>
        </w:rPr>
      </w:pPr>
      <w:r w:rsidRPr="009B3AA7">
        <w:rPr>
          <w:rFonts w:ascii="Arial" w:hAnsi="Arial" w:cs="Arial"/>
          <w:sz w:val="24"/>
          <w:szCs w:val="24"/>
        </w:rPr>
        <w:t>BFC Recommendation RE: 2019 ABC/M (BFC Recommendation on the raising ABCM Fees)</w:t>
      </w:r>
    </w:p>
    <w:p w14:paraId="7949A8EB" w14:textId="6F7EC9AE" w:rsidR="00854F5D" w:rsidRPr="00B25CBA" w:rsidRDefault="00854F5D" w:rsidP="00854F5D">
      <w:pPr>
        <w:pStyle w:val="ListParagraph"/>
        <w:numPr>
          <w:ilvl w:val="3"/>
          <w:numId w:val="1"/>
        </w:numPr>
        <w:rPr>
          <w:rFonts w:ascii="Arial" w:hAnsi="Arial" w:cs="Arial"/>
          <w:sz w:val="24"/>
          <w:szCs w:val="24"/>
        </w:rPr>
      </w:pPr>
      <w:r w:rsidRPr="00B25CBA">
        <w:rPr>
          <w:rFonts w:ascii="Arial" w:hAnsi="Arial" w:cs="Arial"/>
          <w:sz w:val="24"/>
          <w:szCs w:val="24"/>
        </w:rPr>
        <w:t xml:space="preserve">Registration fees have not gone up since ’10 </w:t>
      </w:r>
      <w:r w:rsidR="003A3097" w:rsidRPr="00B25CBA">
        <w:rPr>
          <w:rFonts w:ascii="Arial" w:hAnsi="Arial" w:cs="Arial"/>
          <w:sz w:val="24"/>
          <w:szCs w:val="24"/>
        </w:rPr>
        <w:t>(</w:t>
      </w:r>
      <w:r w:rsidR="00620F2C" w:rsidRPr="00B25CBA">
        <w:rPr>
          <w:rFonts w:ascii="Arial" w:hAnsi="Arial" w:cs="Arial"/>
          <w:sz w:val="24"/>
          <w:szCs w:val="24"/>
        </w:rPr>
        <w:t>$</w:t>
      </w:r>
      <w:r w:rsidR="003A3097" w:rsidRPr="00B25CBA">
        <w:rPr>
          <w:rFonts w:ascii="Arial" w:hAnsi="Arial" w:cs="Arial"/>
          <w:sz w:val="24"/>
          <w:szCs w:val="24"/>
        </w:rPr>
        <w:t xml:space="preserve">35 increase) </w:t>
      </w:r>
      <w:r w:rsidRPr="00B25CBA">
        <w:rPr>
          <w:rFonts w:ascii="Arial" w:hAnsi="Arial" w:cs="Arial"/>
          <w:sz w:val="24"/>
          <w:szCs w:val="24"/>
        </w:rPr>
        <w:t xml:space="preserve">and </w:t>
      </w:r>
      <w:r w:rsidR="007017C2" w:rsidRPr="00B25CBA">
        <w:rPr>
          <w:rFonts w:ascii="Arial" w:hAnsi="Arial" w:cs="Arial"/>
          <w:sz w:val="24"/>
          <w:szCs w:val="24"/>
        </w:rPr>
        <w:t xml:space="preserve">Occupancy fee since </w:t>
      </w:r>
      <w:r w:rsidR="003A3097" w:rsidRPr="00B25CBA">
        <w:rPr>
          <w:rFonts w:ascii="Arial" w:hAnsi="Arial" w:cs="Arial"/>
          <w:sz w:val="24"/>
          <w:szCs w:val="24"/>
        </w:rPr>
        <w:t>’</w:t>
      </w:r>
      <w:r w:rsidR="007017C2" w:rsidRPr="00B25CBA">
        <w:rPr>
          <w:rFonts w:ascii="Arial" w:hAnsi="Arial" w:cs="Arial"/>
          <w:sz w:val="24"/>
          <w:szCs w:val="24"/>
        </w:rPr>
        <w:t>12</w:t>
      </w:r>
      <w:r w:rsidR="003A3097" w:rsidRPr="00B25CBA">
        <w:rPr>
          <w:rFonts w:ascii="Arial" w:hAnsi="Arial" w:cs="Arial"/>
          <w:sz w:val="24"/>
          <w:szCs w:val="24"/>
        </w:rPr>
        <w:t xml:space="preserve"> (</w:t>
      </w:r>
      <w:r w:rsidR="00620F2C" w:rsidRPr="00B25CBA">
        <w:rPr>
          <w:rFonts w:ascii="Arial" w:hAnsi="Arial" w:cs="Arial"/>
          <w:sz w:val="24"/>
          <w:szCs w:val="24"/>
        </w:rPr>
        <w:t>$65)</w:t>
      </w:r>
    </w:p>
    <w:p w14:paraId="6413A612" w14:textId="6E0C0946" w:rsidR="007017C2" w:rsidRPr="00B25CBA" w:rsidRDefault="007017C2" w:rsidP="00854F5D">
      <w:pPr>
        <w:pStyle w:val="ListParagraph"/>
        <w:numPr>
          <w:ilvl w:val="3"/>
          <w:numId w:val="1"/>
        </w:numPr>
        <w:rPr>
          <w:rFonts w:ascii="Arial" w:hAnsi="Arial" w:cs="Arial"/>
          <w:sz w:val="24"/>
          <w:szCs w:val="24"/>
        </w:rPr>
      </w:pPr>
      <w:r w:rsidRPr="00B25CBA">
        <w:rPr>
          <w:rFonts w:ascii="Arial" w:hAnsi="Arial" w:cs="Arial"/>
          <w:sz w:val="24"/>
          <w:szCs w:val="24"/>
        </w:rPr>
        <w:lastRenderedPageBreak/>
        <w:t>Total increase to registrant of $</w:t>
      </w:r>
      <w:r w:rsidR="003A3097" w:rsidRPr="00B25CBA">
        <w:rPr>
          <w:rFonts w:ascii="Arial" w:hAnsi="Arial" w:cs="Arial"/>
          <w:sz w:val="24"/>
          <w:szCs w:val="24"/>
        </w:rPr>
        <w:t>100</w:t>
      </w:r>
    </w:p>
    <w:p w14:paraId="6EC392EB" w14:textId="0E9F7D9D" w:rsidR="006A438B" w:rsidRPr="00F05A8A" w:rsidRDefault="00AB16AA" w:rsidP="00097510">
      <w:pPr>
        <w:pStyle w:val="ListParagraph"/>
        <w:numPr>
          <w:ilvl w:val="3"/>
          <w:numId w:val="1"/>
        </w:numPr>
        <w:rPr>
          <w:rFonts w:ascii="Arial" w:hAnsi="Arial" w:cs="Arial"/>
          <w:sz w:val="24"/>
          <w:szCs w:val="24"/>
        </w:rPr>
      </w:pPr>
      <w:r w:rsidRPr="00F05A8A">
        <w:rPr>
          <w:rFonts w:ascii="Arial" w:hAnsi="Arial" w:cs="Arial"/>
          <w:b/>
          <w:sz w:val="24"/>
          <w:szCs w:val="24"/>
        </w:rPr>
        <w:t>Motion to accept the Recommended increases</w:t>
      </w:r>
      <w:r w:rsidRPr="00097510">
        <w:rPr>
          <w:rFonts w:ascii="Arial" w:hAnsi="Arial" w:cs="Arial"/>
          <w:sz w:val="24"/>
          <w:szCs w:val="24"/>
        </w:rPr>
        <w:t xml:space="preserve"> Steve/Ashly</w:t>
      </w:r>
      <w:r w:rsidR="00551979" w:rsidRPr="00097510">
        <w:rPr>
          <w:rFonts w:ascii="Arial" w:hAnsi="Arial" w:cs="Arial"/>
          <w:sz w:val="24"/>
          <w:szCs w:val="24"/>
        </w:rPr>
        <w:t xml:space="preserve"> </w:t>
      </w:r>
      <w:r w:rsidR="00F05A8A">
        <w:rPr>
          <w:rFonts w:ascii="Arial" w:hAnsi="Arial" w:cs="Arial"/>
          <w:sz w:val="24"/>
          <w:szCs w:val="24"/>
        </w:rPr>
        <w:t xml:space="preserve">Approved </w:t>
      </w:r>
      <w:r w:rsidR="00551979" w:rsidRPr="00F05A8A">
        <w:rPr>
          <w:rFonts w:ascii="Arial" w:hAnsi="Arial" w:cs="Arial"/>
          <w:i/>
          <w:sz w:val="24"/>
          <w:szCs w:val="24"/>
        </w:rPr>
        <w:t>4-2-0</w:t>
      </w:r>
    </w:p>
    <w:p w14:paraId="568B2878" w14:textId="610DE0E9" w:rsidR="00532D66" w:rsidRDefault="00097510" w:rsidP="00097510">
      <w:pPr>
        <w:pStyle w:val="ListParagraph"/>
        <w:numPr>
          <w:ilvl w:val="4"/>
          <w:numId w:val="1"/>
        </w:numPr>
        <w:rPr>
          <w:rFonts w:ascii="Arial" w:hAnsi="Arial" w:cs="Arial"/>
          <w:sz w:val="24"/>
          <w:szCs w:val="24"/>
        </w:rPr>
      </w:pPr>
      <w:r>
        <w:rPr>
          <w:rFonts w:ascii="Arial" w:hAnsi="Arial" w:cs="Arial"/>
          <w:sz w:val="24"/>
          <w:szCs w:val="24"/>
        </w:rPr>
        <w:t>Minority Opinion</w:t>
      </w:r>
      <w:r w:rsidR="00F05A8A">
        <w:rPr>
          <w:rFonts w:ascii="Arial" w:hAnsi="Arial" w:cs="Arial"/>
          <w:sz w:val="24"/>
          <w:szCs w:val="24"/>
        </w:rPr>
        <w:t xml:space="preserve"> given</w:t>
      </w:r>
    </w:p>
    <w:p w14:paraId="5D33852E" w14:textId="101E90AF" w:rsidR="00097510" w:rsidRPr="00097510" w:rsidRDefault="00532D66" w:rsidP="00097510">
      <w:pPr>
        <w:pStyle w:val="ListParagraph"/>
        <w:numPr>
          <w:ilvl w:val="4"/>
          <w:numId w:val="1"/>
        </w:numPr>
        <w:rPr>
          <w:rFonts w:ascii="Arial" w:hAnsi="Arial" w:cs="Arial"/>
          <w:sz w:val="24"/>
          <w:szCs w:val="24"/>
        </w:rPr>
      </w:pPr>
      <w:r>
        <w:rPr>
          <w:rFonts w:ascii="Arial" w:hAnsi="Arial" w:cs="Arial"/>
          <w:sz w:val="24"/>
          <w:szCs w:val="24"/>
        </w:rPr>
        <w:t>Second vote</w:t>
      </w:r>
      <w:r w:rsidRPr="00F05A8A">
        <w:rPr>
          <w:rFonts w:ascii="Arial" w:hAnsi="Arial" w:cs="Arial"/>
          <w:b/>
          <w:i/>
          <w:sz w:val="24"/>
          <w:szCs w:val="24"/>
        </w:rPr>
        <w:t xml:space="preserve">: </w:t>
      </w:r>
      <w:r w:rsidR="00DF63C5" w:rsidRPr="00F05A8A">
        <w:rPr>
          <w:rFonts w:ascii="Arial" w:hAnsi="Arial" w:cs="Arial"/>
          <w:b/>
          <w:i/>
          <w:sz w:val="24"/>
          <w:szCs w:val="24"/>
        </w:rPr>
        <w:t xml:space="preserve">Approved </w:t>
      </w:r>
      <w:r w:rsidR="00AB5426" w:rsidRPr="00F05A8A">
        <w:rPr>
          <w:rFonts w:ascii="Arial" w:hAnsi="Arial" w:cs="Arial"/>
          <w:b/>
          <w:i/>
          <w:sz w:val="24"/>
          <w:szCs w:val="24"/>
        </w:rPr>
        <w:t>4</w:t>
      </w:r>
      <w:r w:rsidR="00BB56B0" w:rsidRPr="00F05A8A">
        <w:rPr>
          <w:rFonts w:ascii="Arial" w:hAnsi="Arial" w:cs="Arial"/>
          <w:b/>
          <w:i/>
          <w:sz w:val="24"/>
          <w:szCs w:val="24"/>
        </w:rPr>
        <w:t>-</w:t>
      </w:r>
      <w:r w:rsidR="00AB5426" w:rsidRPr="00F05A8A">
        <w:rPr>
          <w:rFonts w:ascii="Arial" w:hAnsi="Arial" w:cs="Arial"/>
          <w:b/>
          <w:i/>
          <w:sz w:val="24"/>
          <w:szCs w:val="24"/>
        </w:rPr>
        <w:t>2</w:t>
      </w:r>
      <w:r w:rsidR="001E2FA5" w:rsidRPr="00F05A8A">
        <w:rPr>
          <w:rFonts w:ascii="Arial" w:hAnsi="Arial" w:cs="Arial"/>
          <w:b/>
          <w:i/>
          <w:sz w:val="24"/>
          <w:szCs w:val="24"/>
        </w:rPr>
        <w:t>-0</w:t>
      </w:r>
      <w:r w:rsidR="00DF63C5">
        <w:rPr>
          <w:rFonts w:ascii="Arial" w:hAnsi="Arial" w:cs="Arial"/>
          <w:sz w:val="24"/>
          <w:szCs w:val="24"/>
        </w:rPr>
        <w:t xml:space="preserve"> </w:t>
      </w:r>
    </w:p>
    <w:p w14:paraId="1F03EDD1" w14:textId="77427A6D" w:rsidR="00D80ACC" w:rsidRPr="00AA2A80" w:rsidRDefault="00D80ACC" w:rsidP="0039027B">
      <w:pPr>
        <w:pStyle w:val="ListParagraph"/>
        <w:numPr>
          <w:ilvl w:val="2"/>
          <w:numId w:val="1"/>
        </w:numPr>
        <w:rPr>
          <w:rFonts w:ascii="Arial" w:hAnsi="Arial" w:cs="Arial"/>
          <w:sz w:val="24"/>
          <w:szCs w:val="24"/>
          <w:u w:val="single"/>
        </w:rPr>
      </w:pPr>
      <w:r w:rsidRPr="00B25CBA">
        <w:rPr>
          <w:rFonts w:ascii="Arial" w:hAnsi="Arial" w:cs="Arial"/>
          <w:sz w:val="24"/>
          <w:szCs w:val="24"/>
        </w:rPr>
        <w:t xml:space="preserve">Revision of the Licensing Agreement </w:t>
      </w:r>
    </w:p>
    <w:p w14:paraId="4C5F9212" w14:textId="6F23BF49" w:rsidR="00AA2A80" w:rsidRPr="00902FFB" w:rsidRDefault="00AA2A80" w:rsidP="00AA2A80">
      <w:pPr>
        <w:pStyle w:val="ListParagraph"/>
        <w:numPr>
          <w:ilvl w:val="3"/>
          <w:numId w:val="1"/>
        </w:numPr>
        <w:rPr>
          <w:rFonts w:ascii="Arial" w:hAnsi="Arial" w:cs="Arial"/>
          <w:sz w:val="24"/>
          <w:szCs w:val="24"/>
          <w:u w:val="single"/>
        </w:rPr>
      </w:pPr>
      <w:r w:rsidRPr="00F05A8A">
        <w:rPr>
          <w:rFonts w:ascii="Arial" w:hAnsi="Arial" w:cs="Arial"/>
          <w:b/>
          <w:sz w:val="24"/>
          <w:szCs w:val="24"/>
        </w:rPr>
        <w:t>Motion to accept</w:t>
      </w:r>
      <w:r w:rsidR="003A0F18" w:rsidRPr="00F05A8A">
        <w:rPr>
          <w:rFonts w:ascii="Arial" w:hAnsi="Arial" w:cs="Arial"/>
          <w:b/>
          <w:sz w:val="24"/>
          <w:szCs w:val="24"/>
        </w:rPr>
        <w:t xml:space="preserve"> the License Agreement as edited</w:t>
      </w:r>
      <w:r w:rsidR="003A0F18" w:rsidRPr="00DC273E">
        <w:rPr>
          <w:rFonts w:ascii="Arial" w:hAnsi="Arial" w:cs="Arial"/>
          <w:sz w:val="24"/>
          <w:szCs w:val="24"/>
        </w:rPr>
        <w:t xml:space="preserve"> Earl/Steve </w:t>
      </w:r>
      <w:r w:rsidR="003A0F18" w:rsidRPr="00F05A8A">
        <w:rPr>
          <w:rFonts w:ascii="Arial" w:hAnsi="Arial" w:cs="Arial"/>
          <w:b/>
          <w:i/>
          <w:sz w:val="24"/>
          <w:szCs w:val="24"/>
        </w:rPr>
        <w:t>Approved</w:t>
      </w:r>
      <w:r w:rsidR="00DC273E" w:rsidRPr="00F05A8A">
        <w:rPr>
          <w:rFonts w:ascii="Arial" w:hAnsi="Arial" w:cs="Arial"/>
          <w:b/>
          <w:i/>
          <w:sz w:val="24"/>
          <w:szCs w:val="24"/>
        </w:rPr>
        <w:t xml:space="preserve"> 6-0-0</w:t>
      </w:r>
    </w:p>
    <w:p w14:paraId="496E3EC7" w14:textId="1B9BD639" w:rsidR="00902FFB" w:rsidRDefault="007D274C" w:rsidP="00902FFB">
      <w:pPr>
        <w:pStyle w:val="ListParagraph"/>
        <w:numPr>
          <w:ilvl w:val="2"/>
          <w:numId w:val="1"/>
        </w:numPr>
        <w:rPr>
          <w:rFonts w:ascii="Arial" w:hAnsi="Arial" w:cs="Arial"/>
          <w:sz w:val="24"/>
          <w:szCs w:val="24"/>
        </w:rPr>
      </w:pPr>
      <w:r w:rsidRPr="007D274C">
        <w:rPr>
          <w:rFonts w:ascii="Arial" w:hAnsi="Arial" w:cs="Arial"/>
          <w:sz w:val="24"/>
          <w:szCs w:val="24"/>
        </w:rPr>
        <w:t>Release and Hold Harmless Agreement</w:t>
      </w:r>
    </w:p>
    <w:p w14:paraId="44761270" w14:textId="5AB2D207" w:rsidR="0084017C" w:rsidRDefault="0084017C" w:rsidP="0084017C">
      <w:pPr>
        <w:pStyle w:val="ListParagraph"/>
        <w:numPr>
          <w:ilvl w:val="3"/>
          <w:numId w:val="1"/>
        </w:numPr>
        <w:rPr>
          <w:rFonts w:ascii="Arial" w:hAnsi="Arial" w:cs="Arial"/>
          <w:sz w:val="24"/>
          <w:szCs w:val="24"/>
        </w:rPr>
      </w:pPr>
      <w:r>
        <w:rPr>
          <w:rFonts w:ascii="Arial" w:hAnsi="Arial" w:cs="Arial"/>
          <w:sz w:val="24"/>
          <w:szCs w:val="24"/>
        </w:rPr>
        <w:t xml:space="preserve">Received </w:t>
      </w:r>
      <w:r w:rsidR="00CB7136">
        <w:rPr>
          <w:rFonts w:ascii="Arial" w:hAnsi="Arial" w:cs="Arial"/>
          <w:sz w:val="24"/>
          <w:szCs w:val="24"/>
        </w:rPr>
        <w:t>from lawyer, but not have talked about mechanics.</w:t>
      </w:r>
    </w:p>
    <w:p w14:paraId="2A752E13" w14:textId="2FC23DC5" w:rsidR="00BA32FC" w:rsidRPr="00F05A8A" w:rsidRDefault="00BA32FC" w:rsidP="0084017C">
      <w:pPr>
        <w:pStyle w:val="ListParagraph"/>
        <w:numPr>
          <w:ilvl w:val="3"/>
          <w:numId w:val="1"/>
        </w:numPr>
        <w:rPr>
          <w:rFonts w:ascii="Arial" w:hAnsi="Arial" w:cs="Arial"/>
          <w:b/>
          <w:i/>
          <w:sz w:val="24"/>
          <w:szCs w:val="24"/>
        </w:rPr>
      </w:pPr>
      <w:r w:rsidRPr="00BA32FC">
        <w:rPr>
          <w:rFonts w:ascii="Arial" w:hAnsi="Arial" w:cs="Arial"/>
          <w:b/>
          <w:sz w:val="24"/>
          <w:szCs w:val="24"/>
        </w:rPr>
        <w:t>Motion to Approve the document</w:t>
      </w:r>
      <w:r>
        <w:rPr>
          <w:rFonts w:ascii="Arial" w:hAnsi="Arial" w:cs="Arial"/>
          <w:b/>
          <w:sz w:val="24"/>
          <w:szCs w:val="24"/>
        </w:rPr>
        <w:t xml:space="preserve"> </w:t>
      </w:r>
      <w:r w:rsidR="001B0484">
        <w:rPr>
          <w:rFonts w:ascii="Arial" w:hAnsi="Arial" w:cs="Arial"/>
          <w:b/>
          <w:sz w:val="24"/>
          <w:szCs w:val="24"/>
        </w:rPr>
        <w:t>as amended</w:t>
      </w:r>
      <w:r w:rsidR="00BD57AD">
        <w:rPr>
          <w:rFonts w:ascii="Arial" w:hAnsi="Arial" w:cs="Arial"/>
          <w:b/>
          <w:sz w:val="24"/>
          <w:szCs w:val="24"/>
        </w:rPr>
        <w:t xml:space="preserve"> (Periods in “S.L.</w:t>
      </w:r>
      <w:r w:rsidR="00FB1FAC">
        <w:rPr>
          <w:rFonts w:ascii="Arial" w:hAnsi="Arial" w:cs="Arial"/>
          <w:b/>
          <w:sz w:val="24"/>
          <w:szCs w:val="24"/>
        </w:rPr>
        <w:t>A.A.”)</w:t>
      </w:r>
      <w:r w:rsidR="00BD57AD">
        <w:rPr>
          <w:rFonts w:ascii="Arial" w:hAnsi="Arial" w:cs="Arial"/>
          <w:b/>
          <w:sz w:val="24"/>
          <w:szCs w:val="24"/>
        </w:rPr>
        <w:t xml:space="preserve"> and send back to CTC to implement</w:t>
      </w:r>
      <w:r w:rsidR="00FB1FAC">
        <w:rPr>
          <w:rFonts w:ascii="Arial" w:hAnsi="Arial" w:cs="Arial"/>
          <w:b/>
          <w:sz w:val="24"/>
          <w:szCs w:val="24"/>
        </w:rPr>
        <w:t xml:space="preserve"> it. </w:t>
      </w:r>
      <w:r w:rsidR="00E83C9C">
        <w:rPr>
          <w:rFonts w:ascii="Arial" w:hAnsi="Arial" w:cs="Arial"/>
          <w:sz w:val="24"/>
          <w:szCs w:val="24"/>
        </w:rPr>
        <w:t>Steve</w:t>
      </w:r>
      <w:r w:rsidR="00F05A8A" w:rsidRPr="00F05A8A">
        <w:rPr>
          <w:rFonts w:ascii="Arial" w:hAnsi="Arial" w:cs="Arial"/>
          <w:sz w:val="24"/>
          <w:szCs w:val="24"/>
        </w:rPr>
        <w:t>/</w:t>
      </w:r>
      <w:r w:rsidR="00E83C9C">
        <w:rPr>
          <w:rFonts w:ascii="Arial" w:hAnsi="Arial" w:cs="Arial"/>
          <w:sz w:val="24"/>
          <w:szCs w:val="24"/>
        </w:rPr>
        <w:t>Rich</w:t>
      </w:r>
      <w:r w:rsidR="00BD57AD">
        <w:rPr>
          <w:rFonts w:ascii="Arial" w:hAnsi="Arial" w:cs="Arial"/>
          <w:b/>
          <w:sz w:val="24"/>
          <w:szCs w:val="24"/>
        </w:rPr>
        <w:t xml:space="preserve"> </w:t>
      </w:r>
      <w:r w:rsidR="00BD57AD" w:rsidRPr="00F05A8A">
        <w:rPr>
          <w:rFonts w:ascii="Arial" w:hAnsi="Arial" w:cs="Arial"/>
          <w:b/>
          <w:i/>
          <w:sz w:val="24"/>
          <w:szCs w:val="24"/>
        </w:rPr>
        <w:t>Approved 5-0-1</w:t>
      </w:r>
    </w:p>
    <w:p w14:paraId="21BDD9F5" w14:textId="5FB1E528" w:rsidR="00DB0C7B" w:rsidRPr="00FB1FAC" w:rsidRDefault="00DB0C7B" w:rsidP="00DB0C7B">
      <w:pPr>
        <w:pStyle w:val="ListParagraph"/>
        <w:numPr>
          <w:ilvl w:val="2"/>
          <w:numId w:val="1"/>
        </w:numPr>
        <w:rPr>
          <w:rFonts w:ascii="Arial" w:hAnsi="Arial" w:cs="Arial"/>
          <w:sz w:val="24"/>
          <w:szCs w:val="24"/>
          <w:u w:val="single"/>
        </w:rPr>
      </w:pPr>
      <w:r>
        <w:rPr>
          <w:rFonts w:ascii="Arial" w:hAnsi="Arial" w:cs="Arial"/>
          <w:sz w:val="24"/>
          <w:szCs w:val="24"/>
        </w:rPr>
        <w:t xml:space="preserve">Translation Guidelines </w:t>
      </w:r>
    </w:p>
    <w:p w14:paraId="1C78A0BC" w14:textId="4F35196A" w:rsidR="00FB1FAC" w:rsidRPr="00F05A8A" w:rsidRDefault="00FB1FAC" w:rsidP="00E34DC9">
      <w:pPr>
        <w:pStyle w:val="ListParagraph"/>
        <w:numPr>
          <w:ilvl w:val="3"/>
          <w:numId w:val="1"/>
        </w:numPr>
        <w:rPr>
          <w:rFonts w:ascii="Arial" w:hAnsi="Arial" w:cs="Arial"/>
          <w:i/>
          <w:sz w:val="24"/>
          <w:szCs w:val="24"/>
        </w:rPr>
      </w:pPr>
      <w:r w:rsidRPr="00FB1FAC">
        <w:rPr>
          <w:rFonts w:ascii="Arial" w:hAnsi="Arial" w:cs="Arial"/>
          <w:b/>
          <w:sz w:val="24"/>
          <w:szCs w:val="24"/>
        </w:rPr>
        <w:t>Motion to Approve</w:t>
      </w:r>
      <w:r>
        <w:rPr>
          <w:rFonts w:ascii="Arial" w:hAnsi="Arial" w:cs="Arial"/>
          <w:b/>
          <w:sz w:val="24"/>
          <w:szCs w:val="24"/>
        </w:rPr>
        <w:t xml:space="preserve"> </w:t>
      </w:r>
      <w:r w:rsidRPr="00F05A8A">
        <w:rPr>
          <w:rFonts w:ascii="Arial" w:hAnsi="Arial" w:cs="Arial"/>
          <w:sz w:val="24"/>
          <w:szCs w:val="24"/>
        </w:rPr>
        <w:t>Steve/Earl</w:t>
      </w:r>
      <w:r w:rsidR="00E34DC9">
        <w:rPr>
          <w:rFonts w:ascii="Arial" w:hAnsi="Arial" w:cs="Arial"/>
          <w:b/>
          <w:sz w:val="24"/>
          <w:szCs w:val="24"/>
        </w:rPr>
        <w:t xml:space="preserve"> </w:t>
      </w:r>
      <w:r w:rsidR="00E34DC9" w:rsidRPr="00F05A8A">
        <w:rPr>
          <w:rFonts w:ascii="Arial" w:hAnsi="Arial" w:cs="Arial"/>
          <w:b/>
          <w:i/>
          <w:sz w:val="24"/>
          <w:szCs w:val="24"/>
        </w:rPr>
        <w:t>Approved 6-0-0</w:t>
      </w:r>
    </w:p>
    <w:p w14:paraId="431CCA4E" w14:textId="2517E4B4" w:rsidR="00ED420E" w:rsidRPr="00E34DC9" w:rsidRDefault="00ED420E" w:rsidP="00E34DC9">
      <w:pPr>
        <w:pStyle w:val="ListParagraph"/>
        <w:numPr>
          <w:ilvl w:val="3"/>
          <w:numId w:val="1"/>
        </w:numPr>
        <w:rPr>
          <w:rFonts w:ascii="Arial" w:hAnsi="Arial" w:cs="Arial"/>
          <w:sz w:val="24"/>
          <w:szCs w:val="24"/>
        </w:rPr>
      </w:pPr>
      <w:r w:rsidRPr="00187B8D">
        <w:rPr>
          <w:rFonts w:ascii="Arial" w:hAnsi="Arial" w:cs="Arial"/>
          <w:sz w:val="24"/>
          <w:szCs w:val="24"/>
          <w:highlight w:val="yellow"/>
        </w:rPr>
        <w:t>Action Item:</w:t>
      </w:r>
      <w:r w:rsidR="00187B8D" w:rsidRPr="00187B8D">
        <w:rPr>
          <w:rFonts w:ascii="Arial" w:hAnsi="Arial" w:cs="Arial"/>
          <w:sz w:val="24"/>
          <w:szCs w:val="24"/>
          <w:highlight w:val="yellow"/>
        </w:rPr>
        <w:t xml:space="preserve"> Earl </w:t>
      </w:r>
      <w:r w:rsidRPr="00187B8D">
        <w:rPr>
          <w:rFonts w:ascii="Arial" w:hAnsi="Arial" w:cs="Arial"/>
          <w:sz w:val="24"/>
          <w:szCs w:val="24"/>
          <w:highlight w:val="yellow"/>
        </w:rPr>
        <w:t>To let CTIOC know and get submitted</w:t>
      </w:r>
      <w:r w:rsidR="00187B8D">
        <w:rPr>
          <w:rFonts w:ascii="Arial" w:hAnsi="Arial" w:cs="Arial"/>
          <w:sz w:val="24"/>
          <w:szCs w:val="24"/>
          <w:highlight w:val="yellow"/>
        </w:rPr>
        <w:t xml:space="preserve"> to the Web Site</w:t>
      </w:r>
      <w:r w:rsidR="00F05A8A">
        <w:rPr>
          <w:rFonts w:ascii="Arial" w:hAnsi="Arial" w:cs="Arial"/>
          <w:sz w:val="24"/>
          <w:szCs w:val="24"/>
        </w:rPr>
        <w:t>.</w:t>
      </w:r>
    </w:p>
    <w:p w14:paraId="568AB6C5" w14:textId="757C2A8A" w:rsidR="00F21D97" w:rsidRPr="00C7734C" w:rsidRDefault="003C0731" w:rsidP="00C7734C">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t>Nor</w:t>
      </w:r>
      <w:r w:rsidR="00981AB5" w:rsidRPr="00C7734C">
        <w:rPr>
          <w:rFonts w:ascii="Arial" w:hAnsi="Arial" w:cs="Arial"/>
          <w:sz w:val="24"/>
          <w:szCs w:val="24"/>
          <w:u w:val="single"/>
        </w:rPr>
        <w:t>mal Priority</w:t>
      </w:r>
    </w:p>
    <w:p w14:paraId="5B132E3C" w14:textId="3258E0B0" w:rsidR="00BF7174" w:rsidRDefault="00BF7174" w:rsidP="008346CA">
      <w:pPr>
        <w:pStyle w:val="ListParagraph"/>
        <w:numPr>
          <w:ilvl w:val="2"/>
          <w:numId w:val="1"/>
        </w:numPr>
        <w:rPr>
          <w:rFonts w:ascii="Arial" w:hAnsi="Arial" w:cs="Arial"/>
          <w:sz w:val="24"/>
          <w:szCs w:val="24"/>
        </w:rPr>
      </w:pPr>
      <w:r>
        <w:rPr>
          <w:rFonts w:ascii="Arial" w:hAnsi="Arial" w:cs="Arial"/>
          <w:sz w:val="24"/>
          <w:szCs w:val="24"/>
        </w:rPr>
        <w:t>BPMC request for clarification of sobriety requirements</w:t>
      </w:r>
    </w:p>
    <w:p w14:paraId="16B08FD1" w14:textId="5CEC3207" w:rsidR="007D0176" w:rsidRDefault="00412968" w:rsidP="007D0176">
      <w:pPr>
        <w:pStyle w:val="ListParagraph"/>
        <w:numPr>
          <w:ilvl w:val="3"/>
          <w:numId w:val="1"/>
        </w:numPr>
        <w:rPr>
          <w:rFonts w:ascii="Arial" w:hAnsi="Arial" w:cs="Arial"/>
          <w:sz w:val="24"/>
          <w:szCs w:val="24"/>
        </w:rPr>
      </w:pPr>
      <w:r>
        <w:rPr>
          <w:rFonts w:ascii="Arial" w:hAnsi="Arial" w:cs="Arial"/>
          <w:sz w:val="24"/>
          <w:szCs w:val="24"/>
        </w:rPr>
        <w:t xml:space="preserve">What if </w:t>
      </w:r>
      <w:r w:rsidR="000E4EBB">
        <w:rPr>
          <w:rFonts w:ascii="Arial" w:hAnsi="Arial" w:cs="Arial"/>
          <w:sz w:val="24"/>
          <w:szCs w:val="24"/>
        </w:rPr>
        <w:t xml:space="preserve">an applicant to a BOT Committee </w:t>
      </w:r>
      <w:r w:rsidR="007E12D9">
        <w:rPr>
          <w:rFonts w:ascii="Arial" w:hAnsi="Arial" w:cs="Arial"/>
          <w:sz w:val="24"/>
          <w:szCs w:val="24"/>
        </w:rPr>
        <w:t>changes or adds a bottom line?</w:t>
      </w:r>
    </w:p>
    <w:p w14:paraId="243CA918" w14:textId="09095E31" w:rsidR="00AF3959" w:rsidRDefault="00F05A8A" w:rsidP="001E3B20">
      <w:pPr>
        <w:pStyle w:val="ListParagraph"/>
        <w:numPr>
          <w:ilvl w:val="4"/>
          <w:numId w:val="1"/>
        </w:numPr>
        <w:rPr>
          <w:rFonts w:ascii="Arial" w:hAnsi="Arial" w:cs="Arial"/>
          <w:sz w:val="24"/>
          <w:szCs w:val="24"/>
        </w:rPr>
      </w:pPr>
      <w:r>
        <w:rPr>
          <w:rFonts w:ascii="Arial" w:hAnsi="Arial" w:cs="Arial"/>
          <w:sz w:val="24"/>
          <w:szCs w:val="24"/>
        </w:rPr>
        <w:t>I</w:t>
      </w:r>
      <w:r w:rsidR="007E12D9">
        <w:rPr>
          <w:rFonts w:ascii="Arial" w:hAnsi="Arial" w:cs="Arial"/>
          <w:sz w:val="24"/>
          <w:szCs w:val="24"/>
        </w:rPr>
        <w:t xml:space="preserve">t is self-defined and should leave up to the individual to </w:t>
      </w:r>
      <w:r w:rsidR="002D4B40">
        <w:rPr>
          <w:rFonts w:ascii="Arial" w:hAnsi="Arial" w:cs="Arial"/>
          <w:sz w:val="24"/>
          <w:szCs w:val="24"/>
        </w:rPr>
        <w:t xml:space="preserve">determine if they meet the requirement </w:t>
      </w:r>
    </w:p>
    <w:p w14:paraId="39BF654F" w14:textId="2B99EBF7" w:rsidR="00C602DB" w:rsidRPr="00C602DB" w:rsidRDefault="00C602DB" w:rsidP="00C602DB">
      <w:pPr>
        <w:pStyle w:val="ListParagraph"/>
        <w:numPr>
          <w:ilvl w:val="3"/>
          <w:numId w:val="1"/>
        </w:numPr>
        <w:rPr>
          <w:rFonts w:ascii="Arial" w:hAnsi="Arial" w:cs="Arial"/>
          <w:b/>
          <w:sz w:val="24"/>
          <w:szCs w:val="24"/>
        </w:rPr>
      </w:pPr>
      <w:r w:rsidRPr="00C602DB">
        <w:rPr>
          <w:rFonts w:ascii="Arial" w:hAnsi="Arial" w:cs="Arial"/>
          <w:b/>
          <w:sz w:val="24"/>
          <w:szCs w:val="24"/>
        </w:rPr>
        <w:t>Consensus: We will leave it up to the individual</w:t>
      </w:r>
    </w:p>
    <w:p w14:paraId="22496687" w14:textId="6EB42FE5" w:rsidR="002E5689" w:rsidRDefault="002E5689" w:rsidP="002E5689">
      <w:pPr>
        <w:pStyle w:val="ListParagraph"/>
        <w:numPr>
          <w:ilvl w:val="2"/>
          <w:numId w:val="1"/>
        </w:numPr>
        <w:rPr>
          <w:rFonts w:ascii="Arial" w:hAnsi="Arial" w:cs="Arial"/>
          <w:sz w:val="24"/>
          <w:szCs w:val="24"/>
        </w:rPr>
      </w:pPr>
      <w:r>
        <w:rPr>
          <w:rFonts w:ascii="Arial" w:hAnsi="Arial" w:cs="Arial"/>
          <w:sz w:val="24"/>
          <w:szCs w:val="24"/>
        </w:rPr>
        <w:t>ED Job Description (</w:t>
      </w:r>
      <w:r w:rsidRPr="002E5689">
        <w:rPr>
          <w:rFonts w:ascii="Arial" w:hAnsi="Arial" w:cs="Arial"/>
          <w:sz w:val="24"/>
          <w:szCs w:val="24"/>
        </w:rPr>
        <w:t>ED Job Description CLD final</w:t>
      </w:r>
      <w:r>
        <w:rPr>
          <w:rFonts w:ascii="Arial" w:hAnsi="Arial" w:cs="Arial"/>
          <w:sz w:val="24"/>
          <w:szCs w:val="24"/>
        </w:rPr>
        <w:t>)</w:t>
      </w:r>
    </w:p>
    <w:p w14:paraId="119E588F" w14:textId="538D0FCA" w:rsidR="006E4997" w:rsidRDefault="006E4997" w:rsidP="006E4997">
      <w:pPr>
        <w:pStyle w:val="ListParagraph"/>
        <w:numPr>
          <w:ilvl w:val="3"/>
          <w:numId w:val="1"/>
        </w:numPr>
        <w:rPr>
          <w:rFonts w:ascii="Arial" w:hAnsi="Arial" w:cs="Arial"/>
          <w:sz w:val="24"/>
          <w:szCs w:val="24"/>
        </w:rPr>
      </w:pPr>
      <w:r>
        <w:rPr>
          <w:rFonts w:ascii="Arial" w:hAnsi="Arial" w:cs="Arial"/>
          <w:sz w:val="24"/>
          <w:szCs w:val="24"/>
        </w:rPr>
        <w:t>Looks good, would add data security and privacy</w:t>
      </w:r>
    </w:p>
    <w:p w14:paraId="65A39CB6" w14:textId="277A68B4" w:rsidR="006E4997" w:rsidRPr="008A0EF7" w:rsidRDefault="006E4997" w:rsidP="006E4997">
      <w:pPr>
        <w:pStyle w:val="ListParagraph"/>
        <w:numPr>
          <w:ilvl w:val="3"/>
          <w:numId w:val="1"/>
        </w:numPr>
        <w:rPr>
          <w:rFonts w:ascii="Arial" w:hAnsi="Arial" w:cs="Arial"/>
          <w:b/>
          <w:sz w:val="24"/>
          <w:szCs w:val="24"/>
        </w:rPr>
      </w:pPr>
      <w:r w:rsidRPr="008A0EF7">
        <w:rPr>
          <w:rFonts w:ascii="Arial" w:hAnsi="Arial" w:cs="Arial"/>
          <w:b/>
          <w:sz w:val="24"/>
          <w:szCs w:val="24"/>
        </w:rPr>
        <w:t xml:space="preserve">Motion to Approve </w:t>
      </w:r>
      <w:r w:rsidRPr="00F05A8A">
        <w:rPr>
          <w:rFonts w:ascii="Arial" w:hAnsi="Arial" w:cs="Arial"/>
          <w:sz w:val="24"/>
          <w:szCs w:val="24"/>
        </w:rPr>
        <w:t>Rich/Earl</w:t>
      </w:r>
      <w:r w:rsidR="008A0EF7" w:rsidRPr="008A0EF7">
        <w:rPr>
          <w:rFonts w:ascii="Arial" w:hAnsi="Arial" w:cs="Arial"/>
          <w:b/>
          <w:sz w:val="24"/>
          <w:szCs w:val="24"/>
        </w:rPr>
        <w:t xml:space="preserve"> </w:t>
      </w:r>
      <w:r w:rsidR="008A0EF7" w:rsidRPr="00F05A8A">
        <w:rPr>
          <w:rFonts w:ascii="Arial" w:hAnsi="Arial" w:cs="Arial"/>
          <w:b/>
          <w:i/>
          <w:sz w:val="24"/>
          <w:szCs w:val="24"/>
        </w:rPr>
        <w:t>Approved 6-0-0</w:t>
      </w:r>
    </w:p>
    <w:p w14:paraId="1623B335" w14:textId="4E1D6A5E" w:rsidR="002E5689" w:rsidRDefault="002E5689" w:rsidP="002E5689">
      <w:pPr>
        <w:pStyle w:val="ListParagraph"/>
        <w:numPr>
          <w:ilvl w:val="2"/>
          <w:numId w:val="1"/>
        </w:numPr>
        <w:rPr>
          <w:rFonts w:ascii="Arial" w:hAnsi="Arial" w:cs="Arial"/>
          <w:sz w:val="24"/>
          <w:szCs w:val="24"/>
        </w:rPr>
      </w:pPr>
      <w:r>
        <w:rPr>
          <w:rFonts w:ascii="Arial" w:hAnsi="Arial" w:cs="Arial"/>
          <w:sz w:val="24"/>
          <w:szCs w:val="24"/>
        </w:rPr>
        <w:t>Procedure on filling job vacancies (</w:t>
      </w:r>
      <w:r w:rsidRPr="002E5689">
        <w:rPr>
          <w:rFonts w:ascii="Arial" w:hAnsi="Arial" w:cs="Arial"/>
          <w:sz w:val="24"/>
          <w:szCs w:val="24"/>
        </w:rPr>
        <w:t>Procedure to Fill Office Vacancies r1</w:t>
      </w:r>
      <w:r>
        <w:rPr>
          <w:rFonts w:ascii="Arial" w:hAnsi="Arial" w:cs="Arial"/>
          <w:sz w:val="24"/>
          <w:szCs w:val="24"/>
        </w:rPr>
        <w:t>)</w:t>
      </w:r>
    </w:p>
    <w:p w14:paraId="598688D7" w14:textId="5AE34A65" w:rsidR="005A6100" w:rsidRDefault="005A6100" w:rsidP="005A6100">
      <w:pPr>
        <w:pStyle w:val="ListParagraph"/>
        <w:numPr>
          <w:ilvl w:val="3"/>
          <w:numId w:val="1"/>
        </w:numPr>
        <w:rPr>
          <w:rFonts w:ascii="Arial" w:hAnsi="Arial" w:cs="Arial"/>
          <w:sz w:val="24"/>
          <w:szCs w:val="24"/>
        </w:rPr>
      </w:pPr>
      <w:r>
        <w:rPr>
          <w:rFonts w:ascii="Arial" w:hAnsi="Arial" w:cs="Arial"/>
          <w:sz w:val="24"/>
          <w:szCs w:val="24"/>
        </w:rPr>
        <w:t xml:space="preserve">Will </w:t>
      </w:r>
      <w:r w:rsidRPr="00F05A8A">
        <w:rPr>
          <w:rFonts w:ascii="Arial" w:hAnsi="Arial" w:cs="Arial"/>
          <w:b/>
          <w:sz w:val="24"/>
          <w:szCs w:val="24"/>
        </w:rPr>
        <w:t>Table</w:t>
      </w:r>
      <w:r>
        <w:rPr>
          <w:rFonts w:ascii="Arial" w:hAnsi="Arial" w:cs="Arial"/>
          <w:sz w:val="24"/>
          <w:szCs w:val="24"/>
        </w:rPr>
        <w:t xml:space="preserve"> for BHR/PC Chair to be present</w:t>
      </w:r>
    </w:p>
    <w:p w14:paraId="58A5C0FF" w14:textId="18D80094" w:rsidR="00E74F0F" w:rsidRDefault="00E74F0F" w:rsidP="00E74F0F">
      <w:pPr>
        <w:pStyle w:val="ListParagraph"/>
        <w:numPr>
          <w:ilvl w:val="2"/>
          <w:numId w:val="1"/>
        </w:numPr>
        <w:rPr>
          <w:rFonts w:ascii="Arial" w:hAnsi="Arial" w:cs="Arial"/>
          <w:sz w:val="24"/>
          <w:szCs w:val="24"/>
        </w:rPr>
      </w:pPr>
      <w:r>
        <w:rPr>
          <w:rFonts w:ascii="Arial" w:hAnsi="Arial" w:cs="Arial"/>
          <w:sz w:val="24"/>
          <w:szCs w:val="24"/>
        </w:rPr>
        <w:t>Non-BOT Service Rotation Policy (</w:t>
      </w:r>
      <w:r w:rsidRPr="00E74F0F">
        <w:rPr>
          <w:rFonts w:ascii="Arial" w:hAnsi="Arial" w:cs="Arial"/>
          <w:sz w:val="24"/>
          <w:szCs w:val="24"/>
        </w:rPr>
        <w:t>Non-BOT Member Service Rotation BDC</w:t>
      </w:r>
      <w:r>
        <w:rPr>
          <w:rFonts w:ascii="Arial" w:hAnsi="Arial" w:cs="Arial"/>
          <w:sz w:val="24"/>
          <w:szCs w:val="24"/>
        </w:rPr>
        <w:t>)</w:t>
      </w:r>
    </w:p>
    <w:p w14:paraId="319ADEC5" w14:textId="4A1A5F7C" w:rsidR="00E9338B" w:rsidRDefault="00C819CD" w:rsidP="00E9338B">
      <w:pPr>
        <w:pStyle w:val="ListParagraph"/>
        <w:numPr>
          <w:ilvl w:val="3"/>
          <w:numId w:val="1"/>
        </w:numPr>
        <w:rPr>
          <w:rFonts w:ascii="Arial" w:hAnsi="Arial" w:cs="Arial"/>
          <w:sz w:val="24"/>
          <w:szCs w:val="24"/>
        </w:rPr>
      </w:pPr>
      <w:r>
        <w:rPr>
          <w:rFonts w:ascii="Arial" w:hAnsi="Arial" w:cs="Arial"/>
          <w:sz w:val="24"/>
          <w:szCs w:val="24"/>
        </w:rPr>
        <w:t>To memorialize a service rotation</w:t>
      </w:r>
      <w:r w:rsidR="00965093">
        <w:rPr>
          <w:rFonts w:ascii="Arial" w:hAnsi="Arial" w:cs="Arial"/>
          <w:sz w:val="24"/>
          <w:szCs w:val="24"/>
        </w:rPr>
        <w:t xml:space="preserve"> to go into effect Conference Year</w:t>
      </w:r>
      <w:r w:rsidR="003A1DAF">
        <w:rPr>
          <w:rFonts w:ascii="Arial" w:hAnsi="Arial" w:cs="Arial"/>
          <w:sz w:val="24"/>
          <w:szCs w:val="24"/>
        </w:rPr>
        <w:t xml:space="preserve"> 2018-19 </w:t>
      </w:r>
      <w:r w:rsidR="00965093">
        <w:rPr>
          <w:rFonts w:ascii="Arial" w:hAnsi="Arial" w:cs="Arial"/>
          <w:sz w:val="24"/>
          <w:szCs w:val="24"/>
        </w:rPr>
        <w:t>(</w:t>
      </w:r>
      <w:r w:rsidR="003068DF">
        <w:rPr>
          <w:rFonts w:ascii="Arial" w:hAnsi="Arial" w:cs="Arial"/>
          <w:sz w:val="24"/>
          <w:szCs w:val="24"/>
        </w:rPr>
        <w:t>5-year</w:t>
      </w:r>
      <w:r w:rsidR="00965093">
        <w:rPr>
          <w:rFonts w:ascii="Arial" w:hAnsi="Arial" w:cs="Arial"/>
          <w:sz w:val="24"/>
          <w:szCs w:val="24"/>
        </w:rPr>
        <w:t xml:space="preserve"> limit, one conference year off, 2 Committee maximum). </w:t>
      </w:r>
    </w:p>
    <w:p w14:paraId="70CDF15C" w14:textId="0603D4A1" w:rsidR="00035474" w:rsidRPr="00CA3E18" w:rsidRDefault="00FD3CC5" w:rsidP="00E9338B">
      <w:pPr>
        <w:pStyle w:val="ListParagraph"/>
        <w:numPr>
          <w:ilvl w:val="3"/>
          <w:numId w:val="1"/>
        </w:numPr>
        <w:rPr>
          <w:rFonts w:ascii="Arial" w:hAnsi="Arial" w:cs="Arial"/>
          <w:b/>
          <w:sz w:val="24"/>
          <w:szCs w:val="24"/>
        </w:rPr>
      </w:pPr>
      <w:r w:rsidRPr="00CA3E18">
        <w:rPr>
          <w:rFonts w:ascii="Arial" w:hAnsi="Arial" w:cs="Arial"/>
          <w:b/>
          <w:sz w:val="24"/>
          <w:szCs w:val="24"/>
        </w:rPr>
        <w:t xml:space="preserve">Motion to approve as amended </w:t>
      </w:r>
      <w:r w:rsidRPr="00E83C9C">
        <w:rPr>
          <w:rFonts w:ascii="Arial" w:hAnsi="Arial" w:cs="Arial"/>
          <w:sz w:val="24"/>
          <w:szCs w:val="24"/>
        </w:rPr>
        <w:t>Earl/Ashly</w:t>
      </w:r>
      <w:r w:rsidRPr="00CA3E18">
        <w:rPr>
          <w:rFonts w:ascii="Arial" w:hAnsi="Arial" w:cs="Arial"/>
          <w:b/>
          <w:sz w:val="24"/>
          <w:szCs w:val="24"/>
        </w:rPr>
        <w:t xml:space="preserve"> </w:t>
      </w:r>
      <w:r w:rsidRPr="00E83C9C">
        <w:rPr>
          <w:rFonts w:ascii="Arial" w:hAnsi="Arial" w:cs="Arial"/>
          <w:b/>
          <w:i/>
          <w:sz w:val="24"/>
          <w:szCs w:val="24"/>
        </w:rPr>
        <w:t>Approved 6-0</w:t>
      </w:r>
      <w:r w:rsidR="00CA3E18" w:rsidRPr="00E83C9C">
        <w:rPr>
          <w:rFonts w:ascii="Arial" w:hAnsi="Arial" w:cs="Arial"/>
          <w:b/>
          <w:i/>
          <w:sz w:val="24"/>
          <w:szCs w:val="24"/>
        </w:rPr>
        <w:t>-0</w:t>
      </w:r>
    </w:p>
    <w:p w14:paraId="1E66F87A" w14:textId="1A96EDA5" w:rsidR="003901EB" w:rsidRDefault="00F138B3" w:rsidP="00E74F0F">
      <w:pPr>
        <w:pStyle w:val="ListParagraph"/>
        <w:numPr>
          <w:ilvl w:val="2"/>
          <w:numId w:val="1"/>
        </w:numPr>
        <w:rPr>
          <w:rFonts w:ascii="Arial" w:hAnsi="Arial" w:cs="Arial"/>
          <w:sz w:val="24"/>
          <w:szCs w:val="24"/>
        </w:rPr>
      </w:pPr>
      <w:r>
        <w:rPr>
          <w:rFonts w:ascii="Arial" w:hAnsi="Arial" w:cs="Arial"/>
          <w:sz w:val="24"/>
          <w:szCs w:val="24"/>
        </w:rPr>
        <w:t>San Antonio every non-IRC year?</w:t>
      </w:r>
      <w:r w:rsidR="00CA3E18">
        <w:rPr>
          <w:rFonts w:ascii="Arial" w:hAnsi="Arial" w:cs="Arial"/>
          <w:sz w:val="24"/>
          <w:szCs w:val="24"/>
        </w:rPr>
        <w:t xml:space="preserve"> </w:t>
      </w:r>
      <w:r w:rsidR="00CA3E18">
        <w:rPr>
          <w:rFonts w:ascii="Arial" w:hAnsi="Arial" w:cs="Arial"/>
          <w:b/>
          <w:sz w:val="24"/>
          <w:szCs w:val="24"/>
        </w:rPr>
        <w:t>Tabled</w:t>
      </w:r>
    </w:p>
    <w:p w14:paraId="0986E00B" w14:textId="4EE7FD76" w:rsidR="004C6803" w:rsidRDefault="004C6803" w:rsidP="004C6803">
      <w:pPr>
        <w:pStyle w:val="ListParagraph"/>
        <w:numPr>
          <w:ilvl w:val="2"/>
          <w:numId w:val="1"/>
        </w:numPr>
        <w:rPr>
          <w:rFonts w:ascii="Arial" w:hAnsi="Arial" w:cs="Arial"/>
          <w:sz w:val="24"/>
          <w:szCs w:val="24"/>
        </w:rPr>
      </w:pPr>
      <w:r>
        <w:rPr>
          <w:rFonts w:ascii="Arial" w:hAnsi="Arial" w:cs="Arial"/>
          <w:sz w:val="24"/>
          <w:szCs w:val="24"/>
        </w:rPr>
        <w:t>Policy for Holiday schedule (</w:t>
      </w:r>
      <w:r w:rsidRPr="004C6803">
        <w:rPr>
          <w:rFonts w:ascii="Arial" w:hAnsi="Arial" w:cs="Arial"/>
          <w:sz w:val="24"/>
          <w:szCs w:val="24"/>
        </w:rPr>
        <w:t>Holiday Schedule r1</w:t>
      </w:r>
      <w:r>
        <w:rPr>
          <w:rFonts w:ascii="Arial" w:hAnsi="Arial" w:cs="Arial"/>
          <w:sz w:val="24"/>
          <w:szCs w:val="24"/>
        </w:rPr>
        <w:t>)</w:t>
      </w:r>
      <w:r w:rsidR="00CA3E18">
        <w:rPr>
          <w:rFonts w:ascii="Arial" w:hAnsi="Arial" w:cs="Arial"/>
          <w:sz w:val="24"/>
          <w:szCs w:val="24"/>
        </w:rPr>
        <w:t xml:space="preserve"> </w:t>
      </w:r>
      <w:r w:rsidR="00CA3E18">
        <w:rPr>
          <w:rFonts w:ascii="Arial" w:hAnsi="Arial" w:cs="Arial"/>
          <w:b/>
          <w:sz w:val="24"/>
          <w:szCs w:val="24"/>
        </w:rPr>
        <w:t>Tabled</w:t>
      </w:r>
    </w:p>
    <w:p w14:paraId="0FBA6E81" w14:textId="7B83313B" w:rsidR="002A34B0" w:rsidRDefault="002A34B0" w:rsidP="004C6803">
      <w:pPr>
        <w:pStyle w:val="ListParagraph"/>
        <w:numPr>
          <w:ilvl w:val="2"/>
          <w:numId w:val="1"/>
        </w:numPr>
        <w:rPr>
          <w:rFonts w:ascii="Arial" w:hAnsi="Arial" w:cs="Arial"/>
          <w:sz w:val="24"/>
          <w:szCs w:val="24"/>
        </w:rPr>
      </w:pPr>
      <w:r>
        <w:rPr>
          <w:rFonts w:ascii="Arial" w:hAnsi="Arial" w:cs="Arial"/>
          <w:sz w:val="24"/>
          <w:szCs w:val="24"/>
        </w:rPr>
        <w:t>2017-2018 Financial Statement reporting (Audit vs. Review)</w:t>
      </w:r>
      <w:r w:rsidR="00CA3E18" w:rsidRPr="00CA3E18">
        <w:rPr>
          <w:rFonts w:ascii="Arial" w:hAnsi="Arial" w:cs="Arial"/>
          <w:b/>
          <w:sz w:val="24"/>
          <w:szCs w:val="24"/>
        </w:rPr>
        <w:t xml:space="preserve"> </w:t>
      </w:r>
      <w:r w:rsidR="00CA3E18">
        <w:rPr>
          <w:rFonts w:ascii="Arial" w:hAnsi="Arial" w:cs="Arial"/>
          <w:b/>
          <w:sz w:val="24"/>
          <w:szCs w:val="24"/>
        </w:rPr>
        <w:t>Tabled</w:t>
      </w:r>
    </w:p>
    <w:p w14:paraId="508D5ECB" w14:textId="77777777" w:rsidR="002A34B0" w:rsidRPr="002A34B0" w:rsidRDefault="002A34B0" w:rsidP="002A34B0">
      <w:pPr>
        <w:ind w:left="720"/>
        <w:rPr>
          <w:rFonts w:ascii="Arial" w:hAnsi="Arial" w:cs="Arial"/>
          <w:sz w:val="24"/>
          <w:szCs w:val="24"/>
        </w:rPr>
      </w:pPr>
    </w:p>
    <w:p w14:paraId="7EB09236" w14:textId="793D9DA8" w:rsidR="00031843" w:rsidRPr="008C7502" w:rsidRDefault="00031843" w:rsidP="00E159FF">
      <w:pPr>
        <w:pStyle w:val="ListParagraph"/>
        <w:numPr>
          <w:ilvl w:val="0"/>
          <w:numId w:val="1"/>
        </w:numPr>
        <w:rPr>
          <w:rFonts w:ascii="Arial" w:hAnsi="Arial" w:cs="Arial"/>
          <w:sz w:val="24"/>
          <w:szCs w:val="24"/>
        </w:rPr>
      </w:pPr>
      <w:r w:rsidRPr="00E159FF">
        <w:rPr>
          <w:rFonts w:ascii="Arial" w:hAnsi="Arial" w:cs="Arial"/>
          <w:b/>
          <w:sz w:val="24"/>
          <w:szCs w:val="24"/>
        </w:rPr>
        <w:t>Adjournment</w:t>
      </w:r>
    </w:p>
    <w:p w14:paraId="56E61109" w14:textId="77598FD6"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w:t>
      </w:r>
      <w:bookmarkStart w:id="0" w:name="_GoBack"/>
      <w:bookmarkEnd w:id="0"/>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76DBA096"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9D048E">
        <w:rPr>
          <w:rFonts w:ascii="Arial" w:hAnsi="Arial" w:cs="Arial"/>
          <w:sz w:val="24"/>
          <w:szCs w:val="24"/>
        </w:rPr>
        <w:t>Ned J</w:t>
      </w:r>
      <w:r w:rsidR="00A46006">
        <w:rPr>
          <w:rFonts w:ascii="Arial" w:hAnsi="Arial" w:cs="Arial"/>
          <w:sz w:val="24"/>
          <w:szCs w:val="24"/>
        </w:rPr>
        <w:t>.</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6"/>
        <w:gridCol w:w="2757"/>
        <w:gridCol w:w="2757"/>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lastRenderedPageBreak/>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2D43A7" w:rsidRDefault="0080720C" w:rsidP="00E159FF">
            <w:pPr>
              <w:rPr>
                <w:rFonts w:ascii="Arial" w:hAnsi="Arial" w:cs="Arial"/>
                <w:strike/>
                <w:sz w:val="24"/>
                <w:szCs w:val="24"/>
              </w:rPr>
            </w:pPr>
            <w:r w:rsidRPr="002D43A7">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FD72DF" w:rsidRDefault="0080720C" w:rsidP="00E159FF">
            <w:pPr>
              <w:rPr>
                <w:rFonts w:ascii="Arial" w:hAnsi="Arial" w:cs="Arial"/>
                <w:strike/>
                <w:sz w:val="24"/>
                <w:szCs w:val="24"/>
              </w:rPr>
            </w:pPr>
            <w:r w:rsidRPr="00FD72DF">
              <w:rPr>
                <w:rFonts w:ascii="Arial" w:hAnsi="Arial" w:cs="Arial"/>
                <w:strike/>
                <w:sz w:val="24"/>
                <w:szCs w:val="24"/>
              </w:rPr>
              <w:t>10 Mar 2018 – Regular</w:t>
            </w:r>
          </w:p>
        </w:tc>
        <w:tc>
          <w:tcPr>
            <w:tcW w:w="3117" w:type="dxa"/>
          </w:tcPr>
          <w:p w14:paraId="4916907F" w14:textId="55068AFF" w:rsidR="00B876D1" w:rsidRPr="00C61B95" w:rsidRDefault="0080720C" w:rsidP="00E159FF">
            <w:pPr>
              <w:rPr>
                <w:rFonts w:ascii="Arial" w:hAnsi="Arial" w:cs="Arial"/>
                <w:strike/>
                <w:sz w:val="24"/>
                <w:szCs w:val="24"/>
              </w:rPr>
            </w:pPr>
            <w:r w:rsidRPr="00C61B95">
              <w:rPr>
                <w:rFonts w:ascii="Arial" w:hAnsi="Arial" w:cs="Arial"/>
                <w:strike/>
                <w:sz w:val="24"/>
                <w:szCs w:val="24"/>
              </w:rPr>
              <w:t>14 Apr 2018 – Interim</w:t>
            </w:r>
          </w:p>
        </w:tc>
        <w:tc>
          <w:tcPr>
            <w:tcW w:w="3117" w:type="dxa"/>
          </w:tcPr>
          <w:p w14:paraId="01B221F2" w14:textId="4017931D" w:rsidR="00B876D1" w:rsidRPr="00A50842" w:rsidRDefault="0080720C" w:rsidP="00E159FF">
            <w:pPr>
              <w:rPr>
                <w:rFonts w:ascii="Arial" w:hAnsi="Arial" w:cs="Arial"/>
                <w:strike/>
              </w:rPr>
            </w:pPr>
            <w:r w:rsidRPr="00A50842">
              <w:rPr>
                <w:rFonts w:ascii="Arial" w:hAnsi="Arial" w:cs="Arial"/>
                <w:strike/>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909F" w14:textId="77777777" w:rsidR="000B41AC" w:rsidRDefault="000B41AC" w:rsidP="00282BED">
      <w:r>
        <w:separator/>
      </w:r>
    </w:p>
  </w:endnote>
  <w:endnote w:type="continuationSeparator" w:id="0">
    <w:p w14:paraId="768B543F" w14:textId="77777777" w:rsidR="000B41AC" w:rsidRDefault="000B41AC"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D5604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9A5D" w14:textId="77777777" w:rsidR="000B41AC" w:rsidRDefault="000B41AC" w:rsidP="00282BED">
      <w:r>
        <w:separator/>
      </w:r>
    </w:p>
  </w:footnote>
  <w:footnote w:type="continuationSeparator" w:id="0">
    <w:p w14:paraId="438EB277" w14:textId="77777777" w:rsidR="000B41AC" w:rsidRDefault="000B41AC"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00F9195A" w:rsidR="00FD3490" w:rsidRDefault="00CA3E18">
    <w:pPr>
      <w:pStyle w:val="Header"/>
    </w:pPr>
    <w:r>
      <w:t>Minutes</w:t>
    </w:r>
  </w:p>
  <w:p w14:paraId="1A13EB17" w14:textId="2CCD9021" w:rsidR="00FD3490" w:rsidRDefault="00852564">
    <w:pPr>
      <w:pStyle w:val="Header"/>
      <w:pBdr>
        <w:bottom w:val="single" w:sz="12" w:space="1" w:color="auto"/>
      </w:pBdr>
    </w:pPr>
    <w:r>
      <w:t>1</w:t>
    </w:r>
    <w:r w:rsidR="002C5110">
      <w:t>2 May</w:t>
    </w:r>
    <w:r>
      <w:t xml:space="preserve"> 2018</w:t>
    </w:r>
    <w:r w:rsidR="00000CF3">
      <w:t xml:space="preserve"> – </w:t>
    </w:r>
    <w:r w:rsidR="007E525A">
      <w:t>Regular</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2D696477"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2C5110">
      <w:rPr>
        <w:rFonts w:ascii="Arial" w:hAnsi="Arial" w:cs="Arial"/>
        <w:sz w:val="28"/>
        <w:szCs w:val="28"/>
      </w:rPr>
      <w:t>REGULAR</w:t>
    </w:r>
    <w:r>
      <w:rPr>
        <w:rFonts w:ascii="Arial" w:hAnsi="Arial" w:cs="Arial"/>
        <w:sz w:val="28"/>
        <w:szCs w:val="28"/>
      </w:rPr>
      <w:t xml:space="preserve"> MEETING</w:t>
    </w:r>
    <w:r w:rsidR="00672409">
      <w:rPr>
        <w:rFonts w:ascii="Arial" w:hAnsi="Arial" w:cs="Arial"/>
        <w:sz w:val="28"/>
        <w:szCs w:val="28"/>
      </w:rPr>
      <w:t xml:space="preserve"> MINUTES</w:t>
    </w:r>
  </w:p>
  <w:p w14:paraId="1F831BF0" w14:textId="43BCDD56"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852564">
      <w:rPr>
        <w:rFonts w:ascii="Arial" w:hAnsi="Arial" w:cs="Arial"/>
        <w:sz w:val="24"/>
        <w:szCs w:val="24"/>
      </w:rPr>
      <w:t>1</w:t>
    </w:r>
    <w:r w:rsidR="002C5110">
      <w:rPr>
        <w:rFonts w:ascii="Arial" w:hAnsi="Arial" w:cs="Arial"/>
        <w:sz w:val="24"/>
        <w:szCs w:val="24"/>
      </w:rPr>
      <w:t>2 May</w:t>
    </w:r>
    <w:r w:rsidR="00852564">
      <w:rPr>
        <w:rFonts w:ascii="Arial" w:hAnsi="Arial" w:cs="Arial"/>
        <w:sz w:val="24"/>
        <w:szCs w:val="24"/>
      </w:rPr>
      <w:t xml:space="preserve"> 2018</w:t>
    </w: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5B007FA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upp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9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D02DA"/>
    <w:multiLevelType w:val="multilevel"/>
    <w:tmpl w:val="325660A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513CCE"/>
    <w:multiLevelType w:val="multilevel"/>
    <w:tmpl w:val="088C2C8E"/>
    <w:numStyleLink w:val="Style1"/>
  </w:abstractNum>
  <w:abstractNum w:abstractNumId="8" w15:restartNumberingAfterBreak="0">
    <w:nsid w:val="407A599C"/>
    <w:multiLevelType w:val="multilevel"/>
    <w:tmpl w:val="A11C33F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upp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B05B8"/>
    <w:multiLevelType w:val="multilevel"/>
    <w:tmpl w:val="A11C33F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upp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7"/>
  </w:num>
  <w:num w:numId="4">
    <w:abstractNumId w:val="9"/>
  </w:num>
  <w:num w:numId="5">
    <w:abstractNumId w:val="4"/>
  </w:num>
  <w:num w:numId="6">
    <w:abstractNumId w:val="16"/>
  </w:num>
  <w:num w:numId="7">
    <w:abstractNumId w:val="12"/>
  </w:num>
  <w:num w:numId="8">
    <w:abstractNumId w:val="14"/>
  </w:num>
  <w:num w:numId="9">
    <w:abstractNumId w:val="3"/>
  </w:num>
  <w:num w:numId="10">
    <w:abstractNumId w:val="2"/>
  </w:num>
  <w:num w:numId="11">
    <w:abstractNumId w:val="5"/>
  </w:num>
  <w:num w:numId="12">
    <w:abstractNumId w:val="6"/>
  </w:num>
  <w:num w:numId="13">
    <w:abstractNumId w:val="15"/>
  </w:num>
  <w:num w:numId="14">
    <w:abstractNumId w:val="13"/>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081D"/>
    <w:rsid w:val="00021FCF"/>
    <w:rsid w:val="0002218C"/>
    <w:rsid w:val="00023116"/>
    <w:rsid w:val="000237B1"/>
    <w:rsid w:val="00025B99"/>
    <w:rsid w:val="00025DC8"/>
    <w:rsid w:val="000314F6"/>
    <w:rsid w:val="00031843"/>
    <w:rsid w:val="00035474"/>
    <w:rsid w:val="00037EDA"/>
    <w:rsid w:val="00040A6A"/>
    <w:rsid w:val="00041276"/>
    <w:rsid w:val="00050490"/>
    <w:rsid w:val="0005461D"/>
    <w:rsid w:val="00056612"/>
    <w:rsid w:val="00060A3C"/>
    <w:rsid w:val="000624D8"/>
    <w:rsid w:val="00063123"/>
    <w:rsid w:val="00063979"/>
    <w:rsid w:val="000652D0"/>
    <w:rsid w:val="00083CEA"/>
    <w:rsid w:val="00094FBE"/>
    <w:rsid w:val="00097510"/>
    <w:rsid w:val="000A260E"/>
    <w:rsid w:val="000A2D6B"/>
    <w:rsid w:val="000A2E30"/>
    <w:rsid w:val="000A30F6"/>
    <w:rsid w:val="000A48F3"/>
    <w:rsid w:val="000B1BB5"/>
    <w:rsid w:val="000B28CB"/>
    <w:rsid w:val="000B41AC"/>
    <w:rsid w:val="000B49BA"/>
    <w:rsid w:val="000B5714"/>
    <w:rsid w:val="000C175D"/>
    <w:rsid w:val="000C2084"/>
    <w:rsid w:val="000C6C7B"/>
    <w:rsid w:val="000C71E2"/>
    <w:rsid w:val="000D2B17"/>
    <w:rsid w:val="000D4E59"/>
    <w:rsid w:val="000D5759"/>
    <w:rsid w:val="000D5BE3"/>
    <w:rsid w:val="000E4EBB"/>
    <w:rsid w:val="000E7650"/>
    <w:rsid w:val="000E7E52"/>
    <w:rsid w:val="000F3F49"/>
    <w:rsid w:val="001006DD"/>
    <w:rsid w:val="001019DD"/>
    <w:rsid w:val="00102275"/>
    <w:rsid w:val="001023AC"/>
    <w:rsid w:val="0010544D"/>
    <w:rsid w:val="0011312A"/>
    <w:rsid w:val="00113557"/>
    <w:rsid w:val="00117FA8"/>
    <w:rsid w:val="00120DDE"/>
    <w:rsid w:val="0012485D"/>
    <w:rsid w:val="0012497B"/>
    <w:rsid w:val="00127718"/>
    <w:rsid w:val="00132566"/>
    <w:rsid w:val="001325A3"/>
    <w:rsid w:val="00135D2F"/>
    <w:rsid w:val="00143F24"/>
    <w:rsid w:val="00144CF2"/>
    <w:rsid w:val="00145300"/>
    <w:rsid w:val="00146C30"/>
    <w:rsid w:val="001539EE"/>
    <w:rsid w:val="001543BF"/>
    <w:rsid w:val="00156E60"/>
    <w:rsid w:val="0015701A"/>
    <w:rsid w:val="001613A1"/>
    <w:rsid w:val="00165696"/>
    <w:rsid w:val="0016656D"/>
    <w:rsid w:val="001833C3"/>
    <w:rsid w:val="00187B8D"/>
    <w:rsid w:val="00187E70"/>
    <w:rsid w:val="001904DC"/>
    <w:rsid w:val="001949E9"/>
    <w:rsid w:val="00195183"/>
    <w:rsid w:val="001A17FB"/>
    <w:rsid w:val="001A2E26"/>
    <w:rsid w:val="001A4551"/>
    <w:rsid w:val="001A4BB3"/>
    <w:rsid w:val="001B0484"/>
    <w:rsid w:val="001B1CDB"/>
    <w:rsid w:val="001B229E"/>
    <w:rsid w:val="001B4EC3"/>
    <w:rsid w:val="001B5B3E"/>
    <w:rsid w:val="001C0F7C"/>
    <w:rsid w:val="001C3E13"/>
    <w:rsid w:val="001C42BD"/>
    <w:rsid w:val="001C4A0E"/>
    <w:rsid w:val="001C531E"/>
    <w:rsid w:val="001C5BA5"/>
    <w:rsid w:val="001C71C4"/>
    <w:rsid w:val="001D19DC"/>
    <w:rsid w:val="001D44E6"/>
    <w:rsid w:val="001E0442"/>
    <w:rsid w:val="001E2FA5"/>
    <w:rsid w:val="001E3B20"/>
    <w:rsid w:val="001F1C59"/>
    <w:rsid w:val="001F7A5F"/>
    <w:rsid w:val="002019B9"/>
    <w:rsid w:val="00203588"/>
    <w:rsid w:val="0020675B"/>
    <w:rsid w:val="00206F95"/>
    <w:rsid w:val="0021447A"/>
    <w:rsid w:val="0021464A"/>
    <w:rsid w:val="00215912"/>
    <w:rsid w:val="00223CE1"/>
    <w:rsid w:val="00231026"/>
    <w:rsid w:val="00233D7C"/>
    <w:rsid w:val="002358F9"/>
    <w:rsid w:val="00241531"/>
    <w:rsid w:val="0024592A"/>
    <w:rsid w:val="002504FF"/>
    <w:rsid w:val="00250D9E"/>
    <w:rsid w:val="00252225"/>
    <w:rsid w:val="00263A8B"/>
    <w:rsid w:val="00264C39"/>
    <w:rsid w:val="00267D4E"/>
    <w:rsid w:val="0027341C"/>
    <w:rsid w:val="002767E3"/>
    <w:rsid w:val="00281F01"/>
    <w:rsid w:val="00282BED"/>
    <w:rsid w:val="002872A9"/>
    <w:rsid w:val="00290F84"/>
    <w:rsid w:val="00292EA4"/>
    <w:rsid w:val="0029435C"/>
    <w:rsid w:val="00296B79"/>
    <w:rsid w:val="00297C18"/>
    <w:rsid w:val="002A0D6D"/>
    <w:rsid w:val="002A34B0"/>
    <w:rsid w:val="002A43C7"/>
    <w:rsid w:val="002A565D"/>
    <w:rsid w:val="002B1FDF"/>
    <w:rsid w:val="002B37B6"/>
    <w:rsid w:val="002B4B87"/>
    <w:rsid w:val="002B7295"/>
    <w:rsid w:val="002C46B4"/>
    <w:rsid w:val="002C4B8B"/>
    <w:rsid w:val="002C5110"/>
    <w:rsid w:val="002C69A1"/>
    <w:rsid w:val="002C6F62"/>
    <w:rsid w:val="002D2762"/>
    <w:rsid w:val="002D43A7"/>
    <w:rsid w:val="002D46F4"/>
    <w:rsid w:val="002D4B40"/>
    <w:rsid w:val="002D51FF"/>
    <w:rsid w:val="002D5485"/>
    <w:rsid w:val="002D7F04"/>
    <w:rsid w:val="002E0301"/>
    <w:rsid w:val="002E431B"/>
    <w:rsid w:val="002E5689"/>
    <w:rsid w:val="002F071A"/>
    <w:rsid w:val="002F4050"/>
    <w:rsid w:val="002F479F"/>
    <w:rsid w:val="00301F50"/>
    <w:rsid w:val="0030498B"/>
    <w:rsid w:val="003068DF"/>
    <w:rsid w:val="00310B58"/>
    <w:rsid w:val="00320576"/>
    <w:rsid w:val="00324B3E"/>
    <w:rsid w:val="003252AB"/>
    <w:rsid w:val="003307C0"/>
    <w:rsid w:val="0033268A"/>
    <w:rsid w:val="00344041"/>
    <w:rsid w:val="003451B6"/>
    <w:rsid w:val="003501F7"/>
    <w:rsid w:val="003528C8"/>
    <w:rsid w:val="00355A2F"/>
    <w:rsid w:val="003671A9"/>
    <w:rsid w:val="003678D8"/>
    <w:rsid w:val="00367D29"/>
    <w:rsid w:val="003718A8"/>
    <w:rsid w:val="003877E6"/>
    <w:rsid w:val="003901EB"/>
    <w:rsid w:val="0039027B"/>
    <w:rsid w:val="0039330A"/>
    <w:rsid w:val="00394EB1"/>
    <w:rsid w:val="003951FD"/>
    <w:rsid w:val="003A0F18"/>
    <w:rsid w:val="003A1DAF"/>
    <w:rsid w:val="003A3097"/>
    <w:rsid w:val="003A493A"/>
    <w:rsid w:val="003A5E71"/>
    <w:rsid w:val="003B62F9"/>
    <w:rsid w:val="003B7E67"/>
    <w:rsid w:val="003C0731"/>
    <w:rsid w:val="003C0E6B"/>
    <w:rsid w:val="003C28C7"/>
    <w:rsid w:val="003C5869"/>
    <w:rsid w:val="003D1499"/>
    <w:rsid w:val="003D552A"/>
    <w:rsid w:val="003D603A"/>
    <w:rsid w:val="003E0CC8"/>
    <w:rsid w:val="003E7088"/>
    <w:rsid w:val="003F2FA5"/>
    <w:rsid w:val="003F4FB1"/>
    <w:rsid w:val="0040458B"/>
    <w:rsid w:val="004071AF"/>
    <w:rsid w:val="0040797A"/>
    <w:rsid w:val="0041261D"/>
    <w:rsid w:val="00412968"/>
    <w:rsid w:val="004140BD"/>
    <w:rsid w:val="0042392F"/>
    <w:rsid w:val="00423D45"/>
    <w:rsid w:val="0042467C"/>
    <w:rsid w:val="0043580F"/>
    <w:rsid w:val="00437B61"/>
    <w:rsid w:val="00442CE9"/>
    <w:rsid w:val="00442D7D"/>
    <w:rsid w:val="00443496"/>
    <w:rsid w:val="00443D55"/>
    <w:rsid w:val="00443EB1"/>
    <w:rsid w:val="00446165"/>
    <w:rsid w:val="00446A7A"/>
    <w:rsid w:val="00447B42"/>
    <w:rsid w:val="0045063E"/>
    <w:rsid w:val="00457904"/>
    <w:rsid w:val="00461457"/>
    <w:rsid w:val="00462959"/>
    <w:rsid w:val="00465943"/>
    <w:rsid w:val="00466ED1"/>
    <w:rsid w:val="00467C90"/>
    <w:rsid w:val="00471E11"/>
    <w:rsid w:val="00473BDA"/>
    <w:rsid w:val="0047674C"/>
    <w:rsid w:val="00482880"/>
    <w:rsid w:val="00483148"/>
    <w:rsid w:val="004845FA"/>
    <w:rsid w:val="004864FA"/>
    <w:rsid w:val="004923F8"/>
    <w:rsid w:val="00496831"/>
    <w:rsid w:val="004A34AD"/>
    <w:rsid w:val="004A5616"/>
    <w:rsid w:val="004A7D80"/>
    <w:rsid w:val="004B0204"/>
    <w:rsid w:val="004C3F29"/>
    <w:rsid w:val="004C48D4"/>
    <w:rsid w:val="004C51DF"/>
    <w:rsid w:val="004C6803"/>
    <w:rsid w:val="004D0BD5"/>
    <w:rsid w:val="004D0FC3"/>
    <w:rsid w:val="004D7ED5"/>
    <w:rsid w:val="004E1789"/>
    <w:rsid w:val="004E5C50"/>
    <w:rsid w:val="004F306C"/>
    <w:rsid w:val="004F690E"/>
    <w:rsid w:val="00504F06"/>
    <w:rsid w:val="005120DD"/>
    <w:rsid w:val="0051255F"/>
    <w:rsid w:val="00513025"/>
    <w:rsid w:val="005175C8"/>
    <w:rsid w:val="00517ACC"/>
    <w:rsid w:val="00522590"/>
    <w:rsid w:val="00525FAE"/>
    <w:rsid w:val="005264B0"/>
    <w:rsid w:val="00526852"/>
    <w:rsid w:val="00531E77"/>
    <w:rsid w:val="00532D66"/>
    <w:rsid w:val="00534B8D"/>
    <w:rsid w:val="0053707D"/>
    <w:rsid w:val="00537212"/>
    <w:rsid w:val="00542708"/>
    <w:rsid w:val="00545EE9"/>
    <w:rsid w:val="00551979"/>
    <w:rsid w:val="005541B8"/>
    <w:rsid w:val="005623CA"/>
    <w:rsid w:val="005626F4"/>
    <w:rsid w:val="00567937"/>
    <w:rsid w:val="00572926"/>
    <w:rsid w:val="005729B8"/>
    <w:rsid w:val="00573189"/>
    <w:rsid w:val="00574EDE"/>
    <w:rsid w:val="00576A61"/>
    <w:rsid w:val="005770CA"/>
    <w:rsid w:val="005817DC"/>
    <w:rsid w:val="00582477"/>
    <w:rsid w:val="005835E6"/>
    <w:rsid w:val="00585153"/>
    <w:rsid w:val="00595B91"/>
    <w:rsid w:val="00597DA6"/>
    <w:rsid w:val="005A01A3"/>
    <w:rsid w:val="005A0591"/>
    <w:rsid w:val="005A0DE1"/>
    <w:rsid w:val="005A4732"/>
    <w:rsid w:val="005A6100"/>
    <w:rsid w:val="005A7E9E"/>
    <w:rsid w:val="005B78FC"/>
    <w:rsid w:val="005C383B"/>
    <w:rsid w:val="005C6356"/>
    <w:rsid w:val="005C73FD"/>
    <w:rsid w:val="005D3BB6"/>
    <w:rsid w:val="005D7B96"/>
    <w:rsid w:val="005E170E"/>
    <w:rsid w:val="005F0641"/>
    <w:rsid w:val="005F0BDC"/>
    <w:rsid w:val="005F36C2"/>
    <w:rsid w:val="00607B5E"/>
    <w:rsid w:val="00607EAC"/>
    <w:rsid w:val="00610E9E"/>
    <w:rsid w:val="00611060"/>
    <w:rsid w:val="006139C4"/>
    <w:rsid w:val="00620F2C"/>
    <w:rsid w:val="00621392"/>
    <w:rsid w:val="006225F9"/>
    <w:rsid w:val="006238F0"/>
    <w:rsid w:val="00624FEA"/>
    <w:rsid w:val="00625E2E"/>
    <w:rsid w:val="00630AE5"/>
    <w:rsid w:val="00631825"/>
    <w:rsid w:val="0064068B"/>
    <w:rsid w:val="00643AA4"/>
    <w:rsid w:val="006463A1"/>
    <w:rsid w:val="00650D2D"/>
    <w:rsid w:val="006531B6"/>
    <w:rsid w:val="006550F8"/>
    <w:rsid w:val="006579BA"/>
    <w:rsid w:val="00670385"/>
    <w:rsid w:val="00672409"/>
    <w:rsid w:val="00672908"/>
    <w:rsid w:val="00680947"/>
    <w:rsid w:val="00682C6E"/>
    <w:rsid w:val="006831CD"/>
    <w:rsid w:val="0069097E"/>
    <w:rsid w:val="00694C9C"/>
    <w:rsid w:val="00696F2A"/>
    <w:rsid w:val="006A1358"/>
    <w:rsid w:val="006A2E06"/>
    <w:rsid w:val="006A3609"/>
    <w:rsid w:val="006A438B"/>
    <w:rsid w:val="006B4358"/>
    <w:rsid w:val="006C60D6"/>
    <w:rsid w:val="006C7E78"/>
    <w:rsid w:val="006D14E3"/>
    <w:rsid w:val="006D3E0A"/>
    <w:rsid w:val="006D5589"/>
    <w:rsid w:val="006D66A3"/>
    <w:rsid w:val="006E0248"/>
    <w:rsid w:val="006E4997"/>
    <w:rsid w:val="006E57A6"/>
    <w:rsid w:val="006F0A12"/>
    <w:rsid w:val="006F1E30"/>
    <w:rsid w:val="006F727B"/>
    <w:rsid w:val="00701651"/>
    <w:rsid w:val="007017C2"/>
    <w:rsid w:val="00705C96"/>
    <w:rsid w:val="007134C7"/>
    <w:rsid w:val="00717007"/>
    <w:rsid w:val="007203B2"/>
    <w:rsid w:val="007249F2"/>
    <w:rsid w:val="0072543D"/>
    <w:rsid w:val="00730148"/>
    <w:rsid w:val="00730A9D"/>
    <w:rsid w:val="0073159B"/>
    <w:rsid w:val="00733BBE"/>
    <w:rsid w:val="00733E73"/>
    <w:rsid w:val="007356E4"/>
    <w:rsid w:val="007368AD"/>
    <w:rsid w:val="007410A4"/>
    <w:rsid w:val="00741211"/>
    <w:rsid w:val="007412DB"/>
    <w:rsid w:val="0074690E"/>
    <w:rsid w:val="00751B62"/>
    <w:rsid w:val="007525A2"/>
    <w:rsid w:val="00757ECD"/>
    <w:rsid w:val="00760FF7"/>
    <w:rsid w:val="007615BD"/>
    <w:rsid w:val="00761A33"/>
    <w:rsid w:val="00762558"/>
    <w:rsid w:val="00771478"/>
    <w:rsid w:val="00775840"/>
    <w:rsid w:val="00784EAB"/>
    <w:rsid w:val="007858DE"/>
    <w:rsid w:val="00793FC7"/>
    <w:rsid w:val="00797034"/>
    <w:rsid w:val="007A1629"/>
    <w:rsid w:val="007A467F"/>
    <w:rsid w:val="007A4AFB"/>
    <w:rsid w:val="007B0EEB"/>
    <w:rsid w:val="007B1DCF"/>
    <w:rsid w:val="007B5726"/>
    <w:rsid w:val="007B6C88"/>
    <w:rsid w:val="007B7302"/>
    <w:rsid w:val="007C108F"/>
    <w:rsid w:val="007C112F"/>
    <w:rsid w:val="007C182B"/>
    <w:rsid w:val="007C3C78"/>
    <w:rsid w:val="007C5DDF"/>
    <w:rsid w:val="007C6EA2"/>
    <w:rsid w:val="007D0176"/>
    <w:rsid w:val="007D274C"/>
    <w:rsid w:val="007D4615"/>
    <w:rsid w:val="007E12D9"/>
    <w:rsid w:val="007E525A"/>
    <w:rsid w:val="007E7713"/>
    <w:rsid w:val="007F1363"/>
    <w:rsid w:val="007F6492"/>
    <w:rsid w:val="008047E7"/>
    <w:rsid w:val="0080720C"/>
    <w:rsid w:val="008238C7"/>
    <w:rsid w:val="008242CD"/>
    <w:rsid w:val="008252BA"/>
    <w:rsid w:val="00825384"/>
    <w:rsid w:val="00831D19"/>
    <w:rsid w:val="008346CA"/>
    <w:rsid w:val="00835E30"/>
    <w:rsid w:val="008368B7"/>
    <w:rsid w:val="00837934"/>
    <w:rsid w:val="0084017C"/>
    <w:rsid w:val="00840216"/>
    <w:rsid w:val="00843772"/>
    <w:rsid w:val="0084644A"/>
    <w:rsid w:val="00852564"/>
    <w:rsid w:val="00854F5D"/>
    <w:rsid w:val="00861037"/>
    <w:rsid w:val="00863694"/>
    <w:rsid w:val="00864E61"/>
    <w:rsid w:val="008660E5"/>
    <w:rsid w:val="00866FC1"/>
    <w:rsid w:val="0087005B"/>
    <w:rsid w:val="00870206"/>
    <w:rsid w:val="00870D66"/>
    <w:rsid w:val="00872764"/>
    <w:rsid w:val="00875671"/>
    <w:rsid w:val="008764C7"/>
    <w:rsid w:val="008919D6"/>
    <w:rsid w:val="008924FA"/>
    <w:rsid w:val="00894CC1"/>
    <w:rsid w:val="008A0EF7"/>
    <w:rsid w:val="008A50C8"/>
    <w:rsid w:val="008A6043"/>
    <w:rsid w:val="008A61E5"/>
    <w:rsid w:val="008B0A60"/>
    <w:rsid w:val="008B56EB"/>
    <w:rsid w:val="008B651C"/>
    <w:rsid w:val="008C4813"/>
    <w:rsid w:val="008C7502"/>
    <w:rsid w:val="008C7949"/>
    <w:rsid w:val="008D0C2E"/>
    <w:rsid w:val="008D2982"/>
    <w:rsid w:val="008D4150"/>
    <w:rsid w:val="008D453C"/>
    <w:rsid w:val="008E30AF"/>
    <w:rsid w:val="008F1C17"/>
    <w:rsid w:val="008F35F3"/>
    <w:rsid w:val="008F3DCB"/>
    <w:rsid w:val="008F6225"/>
    <w:rsid w:val="008F6A81"/>
    <w:rsid w:val="00902FFB"/>
    <w:rsid w:val="0090391C"/>
    <w:rsid w:val="009170A7"/>
    <w:rsid w:val="009170E5"/>
    <w:rsid w:val="00923F97"/>
    <w:rsid w:val="00932646"/>
    <w:rsid w:val="00932E0C"/>
    <w:rsid w:val="0094587E"/>
    <w:rsid w:val="00951A9A"/>
    <w:rsid w:val="0095334E"/>
    <w:rsid w:val="009536EB"/>
    <w:rsid w:val="009567B6"/>
    <w:rsid w:val="00965093"/>
    <w:rsid w:val="00965A31"/>
    <w:rsid w:val="009661BD"/>
    <w:rsid w:val="00971929"/>
    <w:rsid w:val="009726D2"/>
    <w:rsid w:val="00975082"/>
    <w:rsid w:val="009757C7"/>
    <w:rsid w:val="00980BB6"/>
    <w:rsid w:val="00981AB5"/>
    <w:rsid w:val="0098329C"/>
    <w:rsid w:val="00987237"/>
    <w:rsid w:val="00987B69"/>
    <w:rsid w:val="00995371"/>
    <w:rsid w:val="009A2742"/>
    <w:rsid w:val="009B2CC6"/>
    <w:rsid w:val="009B2FFF"/>
    <w:rsid w:val="009B3AA7"/>
    <w:rsid w:val="009B3EB2"/>
    <w:rsid w:val="009B7910"/>
    <w:rsid w:val="009C252D"/>
    <w:rsid w:val="009C3499"/>
    <w:rsid w:val="009C3E56"/>
    <w:rsid w:val="009C40AD"/>
    <w:rsid w:val="009C76E8"/>
    <w:rsid w:val="009C78C3"/>
    <w:rsid w:val="009D048E"/>
    <w:rsid w:val="009D434F"/>
    <w:rsid w:val="009D501D"/>
    <w:rsid w:val="009D6E43"/>
    <w:rsid w:val="009E32A7"/>
    <w:rsid w:val="009E47F0"/>
    <w:rsid w:val="00A00468"/>
    <w:rsid w:val="00A01451"/>
    <w:rsid w:val="00A071A0"/>
    <w:rsid w:val="00A10128"/>
    <w:rsid w:val="00A104A7"/>
    <w:rsid w:val="00A13D48"/>
    <w:rsid w:val="00A1758C"/>
    <w:rsid w:val="00A205A6"/>
    <w:rsid w:val="00A235C2"/>
    <w:rsid w:val="00A24807"/>
    <w:rsid w:val="00A24EFF"/>
    <w:rsid w:val="00A26D7E"/>
    <w:rsid w:val="00A31A9A"/>
    <w:rsid w:val="00A3328E"/>
    <w:rsid w:val="00A347C9"/>
    <w:rsid w:val="00A34C2D"/>
    <w:rsid w:val="00A34E82"/>
    <w:rsid w:val="00A40643"/>
    <w:rsid w:val="00A428F9"/>
    <w:rsid w:val="00A4405D"/>
    <w:rsid w:val="00A46006"/>
    <w:rsid w:val="00A4719A"/>
    <w:rsid w:val="00A50842"/>
    <w:rsid w:val="00A5115B"/>
    <w:rsid w:val="00A53375"/>
    <w:rsid w:val="00A54110"/>
    <w:rsid w:val="00A55F68"/>
    <w:rsid w:val="00A56A01"/>
    <w:rsid w:val="00A6036E"/>
    <w:rsid w:val="00A61F50"/>
    <w:rsid w:val="00A64395"/>
    <w:rsid w:val="00A673DE"/>
    <w:rsid w:val="00A72F01"/>
    <w:rsid w:val="00A7528D"/>
    <w:rsid w:val="00A859DB"/>
    <w:rsid w:val="00A866FD"/>
    <w:rsid w:val="00A94A26"/>
    <w:rsid w:val="00A97ED1"/>
    <w:rsid w:val="00AA2015"/>
    <w:rsid w:val="00AA2A80"/>
    <w:rsid w:val="00AA58A0"/>
    <w:rsid w:val="00AB16AA"/>
    <w:rsid w:val="00AB2D39"/>
    <w:rsid w:val="00AB4743"/>
    <w:rsid w:val="00AB5426"/>
    <w:rsid w:val="00AB5BC6"/>
    <w:rsid w:val="00AC1C02"/>
    <w:rsid w:val="00AC4CBA"/>
    <w:rsid w:val="00AC534F"/>
    <w:rsid w:val="00AC70EE"/>
    <w:rsid w:val="00AD09CB"/>
    <w:rsid w:val="00AD236A"/>
    <w:rsid w:val="00AD3B51"/>
    <w:rsid w:val="00AD4744"/>
    <w:rsid w:val="00AD5F56"/>
    <w:rsid w:val="00AE1466"/>
    <w:rsid w:val="00AE38D4"/>
    <w:rsid w:val="00AE53D2"/>
    <w:rsid w:val="00AE79F6"/>
    <w:rsid w:val="00AF24C7"/>
    <w:rsid w:val="00AF3959"/>
    <w:rsid w:val="00AF4B72"/>
    <w:rsid w:val="00AF50A2"/>
    <w:rsid w:val="00AF63A5"/>
    <w:rsid w:val="00B03003"/>
    <w:rsid w:val="00B114EC"/>
    <w:rsid w:val="00B1218F"/>
    <w:rsid w:val="00B13DB3"/>
    <w:rsid w:val="00B223DD"/>
    <w:rsid w:val="00B239DB"/>
    <w:rsid w:val="00B258C2"/>
    <w:rsid w:val="00B25CBA"/>
    <w:rsid w:val="00B30461"/>
    <w:rsid w:val="00B32163"/>
    <w:rsid w:val="00B3275F"/>
    <w:rsid w:val="00B3612F"/>
    <w:rsid w:val="00B3769D"/>
    <w:rsid w:val="00B41009"/>
    <w:rsid w:val="00B41B0E"/>
    <w:rsid w:val="00B46094"/>
    <w:rsid w:val="00B5117E"/>
    <w:rsid w:val="00B51194"/>
    <w:rsid w:val="00B512A7"/>
    <w:rsid w:val="00B537B4"/>
    <w:rsid w:val="00B579BD"/>
    <w:rsid w:val="00B7776E"/>
    <w:rsid w:val="00B77A9A"/>
    <w:rsid w:val="00B77BE6"/>
    <w:rsid w:val="00B808B6"/>
    <w:rsid w:val="00B82412"/>
    <w:rsid w:val="00B82B16"/>
    <w:rsid w:val="00B871B6"/>
    <w:rsid w:val="00B875FF"/>
    <w:rsid w:val="00B876D1"/>
    <w:rsid w:val="00B91B3B"/>
    <w:rsid w:val="00B942E3"/>
    <w:rsid w:val="00B96E50"/>
    <w:rsid w:val="00B96F88"/>
    <w:rsid w:val="00BA32FC"/>
    <w:rsid w:val="00BA3ED9"/>
    <w:rsid w:val="00BA5579"/>
    <w:rsid w:val="00BA63CA"/>
    <w:rsid w:val="00BA676B"/>
    <w:rsid w:val="00BA6B5B"/>
    <w:rsid w:val="00BB22C3"/>
    <w:rsid w:val="00BB4064"/>
    <w:rsid w:val="00BB56B0"/>
    <w:rsid w:val="00BC37D1"/>
    <w:rsid w:val="00BC3A7A"/>
    <w:rsid w:val="00BD0BF2"/>
    <w:rsid w:val="00BD4273"/>
    <w:rsid w:val="00BD57AD"/>
    <w:rsid w:val="00BD7DB9"/>
    <w:rsid w:val="00BE2268"/>
    <w:rsid w:val="00BE2BE4"/>
    <w:rsid w:val="00BE31B5"/>
    <w:rsid w:val="00BE68E6"/>
    <w:rsid w:val="00BF7174"/>
    <w:rsid w:val="00C023AF"/>
    <w:rsid w:val="00C023C9"/>
    <w:rsid w:val="00C03622"/>
    <w:rsid w:val="00C13843"/>
    <w:rsid w:val="00C15532"/>
    <w:rsid w:val="00C27278"/>
    <w:rsid w:val="00C31DB5"/>
    <w:rsid w:val="00C329AB"/>
    <w:rsid w:val="00C3508A"/>
    <w:rsid w:val="00C352A5"/>
    <w:rsid w:val="00C426FC"/>
    <w:rsid w:val="00C42A70"/>
    <w:rsid w:val="00C44D8E"/>
    <w:rsid w:val="00C52A2B"/>
    <w:rsid w:val="00C57A1E"/>
    <w:rsid w:val="00C602DB"/>
    <w:rsid w:val="00C60455"/>
    <w:rsid w:val="00C61B95"/>
    <w:rsid w:val="00C6433E"/>
    <w:rsid w:val="00C6589F"/>
    <w:rsid w:val="00C678F5"/>
    <w:rsid w:val="00C67DD8"/>
    <w:rsid w:val="00C70BBA"/>
    <w:rsid w:val="00C7167C"/>
    <w:rsid w:val="00C716B8"/>
    <w:rsid w:val="00C758F3"/>
    <w:rsid w:val="00C7734C"/>
    <w:rsid w:val="00C819CD"/>
    <w:rsid w:val="00C839D6"/>
    <w:rsid w:val="00C84901"/>
    <w:rsid w:val="00C85F26"/>
    <w:rsid w:val="00C9290D"/>
    <w:rsid w:val="00C935F6"/>
    <w:rsid w:val="00C948DE"/>
    <w:rsid w:val="00CA099B"/>
    <w:rsid w:val="00CA3E18"/>
    <w:rsid w:val="00CA55D0"/>
    <w:rsid w:val="00CA6A8E"/>
    <w:rsid w:val="00CB0A2B"/>
    <w:rsid w:val="00CB1DC5"/>
    <w:rsid w:val="00CB3C5D"/>
    <w:rsid w:val="00CB7136"/>
    <w:rsid w:val="00CC3EEF"/>
    <w:rsid w:val="00CC67E2"/>
    <w:rsid w:val="00CC754C"/>
    <w:rsid w:val="00CD178F"/>
    <w:rsid w:val="00CD1F07"/>
    <w:rsid w:val="00CD5564"/>
    <w:rsid w:val="00CD6AF7"/>
    <w:rsid w:val="00CD756A"/>
    <w:rsid w:val="00CE1426"/>
    <w:rsid w:val="00CE3CA0"/>
    <w:rsid w:val="00CE7C4A"/>
    <w:rsid w:val="00CF0FFE"/>
    <w:rsid w:val="00CF563E"/>
    <w:rsid w:val="00D01A51"/>
    <w:rsid w:val="00D065D8"/>
    <w:rsid w:val="00D1089B"/>
    <w:rsid w:val="00D16EEC"/>
    <w:rsid w:val="00D2446E"/>
    <w:rsid w:val="00D24BD6"/>
    <w:rsid w:val="00D25D01"/>
    <w:rsid w:val="00D27E6A"/>
    <w:rsid w:val="00D32C1F"/>
    <w:rsid w:val="00D336DC"/>
    <w:rsid w:val="00D33ADE"/>
    <w:rsid w:val="00D410FA"/>
    <w:rsid w:val="00D526D0"/>
    <w:rsid w:val="00D52DB9"/>
    <w:rsid w:val="00D5408E"/>
    <w:rsid w:val="00D54E54"/>
    <w:rsid w:val="00D55E92"/>
    <w:rsid w:val="00D56047"/>
    <w:rsid w:val="00D573FA"/>
    <w:rsid w:val="00D6283E"/>
    <w:rsid w:val="00D636F3"/>
    <w:rsid w:val="00D63D03"/>
    <w:rsid w:val="00D67047"/>
    <w:rsid w:val="00D71999"/>
    <w:rsid w:val="00D73E58"/>
    <w:rsid w:val="00D80ACC"/>
    <w:rsid w:val="00D843D1"/>
    <w:rsid w:val="00D90429"/>
    <w:rsid w:val="00D9233A"/>
    <w:rsid w:val="00D944ED"/>
    <w:rsid w:val="00D96AC4"/>
    <w:rsid w:val="00DA3196"/>
    <w:rsid w:val="00DA3A87"/>
    <w:rsid w:val="00DA5FC9"/>
    <w:rsid w:val="00DB0C7B"/>
    <w:rsid w:val="00DB1B7D"/>
    <w:rsid w:val="00DB57C1"/>
    <w:rsid w:val="00DC0E72"/>
    <w:rsid w:val="00DC273E"/>
    <w:rsid w:val="00DD4FEE"/>
    <w:rsid w:val="00DE3935"/>
    <w:rsid w:val="00DF45F2"/>
    <w:rsid w:val="00DF63C5"/>
    <w:rsid w:val="00E003BB"/>
    <w:rsid w:val="00E007D9"/>
    <w:rsid w:val="00E05B5D"/>
    <w:rsid w:val="00E11BC8"/>
    <w:rsid w:val="00E14C9F"/>
    <w:rsid w:val="00E159FF"/>
    <w:rsid w:val="00E3178B"/>
    <w:rsid w:val="00E33D26"/>
    <w:rsid w:val="00E34DC9"/>
    <w:rsid w:val="00E35DC7"/>
    <w:rsid w:val="00E44396"/>
    <w:rsid w:val="00E478CB"/>
    <w:rsid w:val="00E50899"/>
    <w:rsid w:val="00E51A5A"/>
    <w:rsid w:val="00E51C4B"/>
    <w:rsid w:val="00E52A41"/>
    <w:rsid w:val="00E5335D"/>
    <w:rsid w:val="00E5613B"/>
    <w:rsid w:val="00E57CA4"/>
    <w:rsid w:val="00E6135A"/>
    <w:rsid w:val="00E72D6B"/>
    <w:rsid w:val="00E74F0F"/>
    <w:rsid w:val="00E76467"/>
    <w:rsid w:val="00E800BC"/>
    <w:rsid w:val="00E804DE"/>
    <w:rsid w:val="00E82ECE"/>
    <w:rsid w:val="00E83C9C"/>
    <w:rsid w:val="00E9052E"/>
    <w:rsid w:val="00E91A45"/>
    <w:rsid w:val="00E91A8C"/>
    <w:rsid w:val="00E9338B"/>
    <w:rsid w:val="00EA1318"/>
    <w:rsid w:val="00EA4EC0"/>
    <w:rsid w:val="00EA6B97"/>
    <w:rsid w:val="00EB144F"/>
    <w:rsid w:val="00EB22D3"/>
    <w:rsid w:val="00EB4134"/>
    <w:rsid w:val="00EB5F58"/>
    <w:rsid w:val="00EC1207"/>
    <w:rsid w:val="00EC4047"/>
    <w:rsid w:val="00ED420E"/>
    <w:rsid w:val="00EE05E4"/>
    <w:rsid w:val="00EE0FE6"/>
    <w:rsid w:val="00EE2A23"/>
    <w:rsid w:val="00EE3CB4"/>
    <w:rsid w:val="00EE4BF2"/>
    <w:rsid w:val="00EE62FD"/>
    <w:rsid w:val="00EE69FD"/>
    <w:rsid w:val="00EF24C8"/>
    <w:rsid w:val="00EF2B17"/>
    <w:rsid w:val="00EF4874"/>
    <w:rsid w:val="00EF6779"/>
    <w:rsid w:val="00EF6A30"/>
    <w:rsid w:val="00F04388"/>
    <w:rsid w:val="00F0521A"/>
    <w:rsid w:val="00F05A8A"/>
    <w:rsid w:val="00F07B98"/>
    <w:rsid w:val="00F113A9"/>
    <w:rsid w:val="00F138B3"/>
    <w:rsid w:val="00F14B29"/>
    <w:rsid w:val="00F16FA8"/>
    <w:rsid w:val="00F20D57"/>
    <w:rsid w:val="00F21D97"/>
    <w:rsid w:val="00F22314"/>
    <w:rsid w:val="00F462FF"/>
    <w:rsid w:val="00F51084"/>
    <w:rsid w:val="00F55B77"/>
    <w:rsid w:val="00F63654"/>
    <w:rsid w:val="00F669C7"/>
    <w:rsid w:val="00F70F50"/>
    <w:rsid w:val="00F71688"/>
    <w:rsid w:val="00F74112"/>
    <w:rsid w:val="00F819B9"/>
    <w:rsid w:val="00F81BC1"/>
    <w:rsid w:val="00F8528B"/>
    <w:rsid w:val="00F86D7A"/>
    <w:rsid w:val="00F96A73"/>
    <w:rsid w:val="00FA1F7A"/>
    <w:rsid w:val="00FA4437"/>
    <w:rsid w:val="00FB06F6"/>
    <w:rsid w:val="00FB1FAC"/>
    <w:rsid w:val="00FB4533"/>
    <w:rsid w:val="00FB4709"/>
    <w:rsid w:val="00FC359A"/>
    <w:rsid w:val="00FC71B5"/>
    <w:rsid w:val="00FD13AB"/>
    <w:rsid w:val="00FD3123"/>
    <w:rsid w:val="00FD3490"/>
    <w:rsid w:val="00FD3CC5"/>
    <w:rsid w:val="00FD57E7"/>
    <w:rsid w:val="00FD72DF"/>
    <w:rsid w:val="00FF1F3C"/>
    <w:rsid w:val="00FF25C3"/>
    <w:rsid w:val="00FF480B"/>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laafws.org/download/core-files/The_Twelve_Traditions_of_SLAA.pdf" TargetMode="External"/><Relationship Id="rId4" Type="http://schemas.openxmlformats.org/officeDocument/2006/relationships/styles" Target="styles.xml"/><Relationship Id="rId9" Type="http://schemas.openxmlformats.org/officeDocument/2006/relationships/hyperlink" Target="https://slaafws.org/download/core-files/The_Twelve_Concepts_of_SLA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67916E5-63CE-4D8B-A9DD-A8694180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Steven Ballinger</cp:lastModifiedBy>
  <cp:revision>2</cp:revision>
  <cp:lastPrinted>2018-04-14T12:29:00Z</cp:lastPrinted>
  <dcterms:created xsi:type="dcterms:W3CDTF">2018-06-08T14:35:00Z</dcterms:created>
  <dcterms:modified xsi:type="dcterms:W3CDTF">2018-06-08T14:35:00Z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